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8E" w:rsidRPr="00DB218E" w:rsidRDefault="00DB218E" w:rsidP="00DB218E">
      <w:r w:rsidRPr="00DB218E">
        <w:t>ЛИНКОВИ - ДРЖАВНЕ ИНСТИТУЦИЈЕ</w:t>
      </w:r>
    </w:p>
    <w:tbl>
      <w:tblPr>
        <w:tblpPr w:leftFromText="30" w:rightFromText="30" w:vertAnchor="text"/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2749"/>
      </w:tblGrid>
      <w:tr w:rsidR="00DB218E" w:rsidRPr="00DB218E" w:rsidTr="00DB218E">
        <w:trPr>
          <w:trHeight w:val="276"/>
        </w:trPr>
        <w:tc>
          <w:tcPr>
            <w:tcW w:w="5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Предсједништво</w:t>
            </w:r>
            <w:proofErr w:type="spellEnd"/>
            <w:r w:rsidRPr="00DB218E">
              <w:t> 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5" w:tgtFrame="_blank" w:history="1">
              <w:r w:rsidRPr="00DB218E">
                <w:rPr>
                  <w:rStyle w:val="Hyperlink"/>
                </w:rPr>
                <w:t>www.predsjednistvobih.ba</w:t>
              </w:r>
            </w:hyperlink>
          </w:p>
        </w:tc>
      </w:tr>
      <w:tr w:rsidR="00DB218E" w:rsidRPr="00DB218E" w:rsidTr="00DB218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Парламентарна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скупштина</w:t>
            </w:r>
            <w:proofErr w:type="spellEnd"/>
            <w:r w:rsidRPr="00DB218E">
              <w:t> 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6" w:tgtFrame="_blank" w:history="1">
              <w:r w:rsidRPr="00DB218E">
                <w:rPr>
                  <w:rStyle w:val="Hyperlink"/>
                </w:rPr>
                <w:t>www.parlament.ba</w:t>
              </w:r>
            </w:hyperlink>
          </w:p>
        </w:tc>
      </w:tr>
      <w:tr w:rsidR="00DB218E" w:rsidRPr="00DB218E" w:rsidTr="00DB218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Савјет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министара</w:t>
            </w:r>
            <w:proofErr w:type="spellEnd"/>
            <w:r w:rsidRPr="00DB218E">
              <w:t> 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7" w:tgtFrame="_blank" w:history="1">
              <w:r w:rsidRPr="00DB218E">
                <w:rPr>
                  <w:rStyle w:val="Hyperlink"/>
                </w:rPr>
                <w:t>www.vijeceministara.gov.ba</w:t>
              </w:r>
            </w:hyperlink>
          </w:p>
        </w:tc>
      </w:tr>
      <w:tr w:rsidR="00DB218E" w:rsidRPr="00DB218E" w:rsidTr="00DB218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Министарство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иностраних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послова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8" w:tgtFrame="_blank" w:history="1">
              <w:r w:rsidRPr="00DB218E">
                <w:rPr>
                  <w:rStyle w:val="Hyperlink"/>
                </w:rPr>
                <w:t>www.mvp.gov.ba</w:t>
              </w:r>
            </w:hyperlink>
          </w:p>
        </w:tc>
      </w:tr>
      <w:tr w:rsidR="00DB218E" w:rsidRPr="00DB218E" w:rsidTr="00DB218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Министарство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безбједности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9" w:tgtFrame="_blank" w:history="1">
              <w:r w:rsidRPr="00DB218E">
                <w:rPr>
                  <w:rStyle w:val="Hyperlink"/>
                </w:rPr>
                <w:t>www.msb.gov.ba</w:t>
              </w:r>
            </w:hyperlink>
          </w:p>
        </w:tc>
      </w:tr>
      <w:tr w:rsidR="00DB218E" w:rsidRPr="00DB218E" w:rsidTr="00DB218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Министарство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одбране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10" w:tgtFrame="_blank" w:history="1">
              <w:r w:rsidRPr="00DB218E">
                <w:rPr>
                  <w:rStyle w:val="Hyperlink"/>
                </w:rPr>
                <w:t>www.mod.gov.ba</w:t>
              </w:r>
            </w:hyperlink>
          </w:p>
        </w:tc>
      </w:tr>
      <w:tr w:rsidR="00DB218E" w:rsidRPr="00DB218E" w:rsidTr="00DB218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Министарство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финансија</w:t>
            </w:r>
            <w:proofErr w:type="spellEnd"/>
            <w:r w:rsidRPr="00DB218E">
              <w:t xml:space="preserve"> и </w:t>
            </w:r>
            <w:proofErr w:type="spellStart"/>
            <w:r w:rsidRPr="00DB218E">
              <w:t>трезора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11" w:tgtFrame="_blank" w:history="1">
              <w:r w:rsidRPr="00DB218E">
                <w:rPr>
                  <w:rStyle w:val="Hyperlink"/>
                </w:rPr>
                <w:t>www.trezorbih.gov.ba</w:t>
              </w:r>
            </w:hyperlink>
          </w:p>
        </w:tc>
      </w:tr>
      <w:tr w:rsidR="00DB218E" w:rsidRPr="00DB218E" w:rsidTr="00DB218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Министарство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правде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12" w:tgtFrame="_blank" w:history="1">
              <w:r w:rsidRPr="00DB218E">
                <w:rPr>
                  <w:rStyle w:val="Hyperlink"/>
                </w:rPr>
                <w:t>www.mpr.gov.ba</w:t>
              </w:r>
            </w:hyperlink>
          </w:p>
        </w:tc>
      </w:tr>
      <w:tr w:rsidR="00DB218E" w:rsidRPr="00DB218E" w:rsidTr="00DB218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Министарство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комуникација</w:t>
            </w:r>
            <w:proofErr w:type="spellEnd"/>
            <w:r w:rsidRPr="00DB218E">
              <w:t xml:space="preserve"> и </w:t>
            </w:r>
            <w:proofErr w:type="spellStart"/>
            <w:r w:rsidRPr="00DB218E">
              <w:t>транспорта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13" w:tgtFrame="_blank" w:history="1">
              <w:r w:rsidRPr="00DB218E">
                <w:rPr>
                  <w:rStyle w:val="Hyperlink"/>
                </w:rPr>
                <w:t>www.mkt.gov.ba</w:t>
              </w:r>
            </w:hyperlink>
          </w:p>
        </w:tc>
      </w:tr>
      <w:tr w:rsidR="00DB218E" w:rsidRPr="00DB218E" w:rsidTr="00DB218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Министарство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за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људска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права</w:t>
            </w:r>
            <w:proofErr w:type="spellEnd"/>
            <w:r w:rsidRPr="00DB218E">
              <w:t xml:space="preserve"> и </w:t>
            </w:r>
            <w:proofErr w:type="spellStart"/>
            <w:r w:rsidRPr="00DB218E">
              <w:t>избјеглице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14" w:tgtFrame="_blank" w:history="1">
              <w:r w:rsidRPr="00DB218E">
                <w:rPr>
                  <w:rStyle w:val="Hyperlink"/>
                </w:rPr>
                <w:t>www.mhrr.gov.ba</w:t>
              </w:r>
            </w:hyperlink>
          </w:p>
        </w:tc>
      </w:tr>
      <w:tr w:rsidR="00DB218E" w:rsidRPr="00DB218E" w:rsidTr="00DB218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Министарство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цивилних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послова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15" w:tgtFrame="_blank" w:history="1">
              <w:r w:rsidRPr="00DB218E">
                <w:rPr>
                  <w:rStyle w:val="Hyperlink"/>
                </w:rPr>
                <w:t>www.mcp.gov.ba</w:t>
              </w:r>
            </w:hyperlink>
          </w:p>
        </w:tc>
      </w:tr>
      <w:tr w:rsidR="00DB218E" w:rsidRPr="00DB218E" w:rsidTr="00DB218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Суд</w:t>
            </w:r>
            <w:proofErr w:type="spellEnd"/>
            <w:r w:rsidRPr="00DB218E">
              <w:t> 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16" w:tgtFrame="_blank" w:history="1">
              <w:r w:rsidRPr="00DB218E">
                <w:rPr>
                  <w:rStyle w:val="Hyperlink"/>
                </w:rPr>
                <w:t>www.sudbih.gov.ba</w:t>
              </w:r>
            </w:hyperlink>
          </w:p>
        </w:tc>
      </w:tr>
      <w:tr w:rsidR="00DB218E" w:rsidRPr="00DB218E" w:rsidTr="00DB218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Правобранилаштво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17" w:tgtFrame="_blank" w:history="1">
              <w:r w:rsidRPr="00DB218E">
                <w:rPr>
                  <w:rStyle w:val="Hyperlink"/>
                </w:rPr>
                <w:t>www.pbr.gov.ba</w:t>
              </w:r>
            </w:hyperlink>
          </w:p>
        </w:tc>
      </w:tr>
      <w:tr w:rsidR="00DB218E" w:rsidRPr="00DB218E" w:rsidTr="00DB218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Тужилаштво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18" w:tgtFrame="_blank" w:history="1">
              <w:r w:rsidRPr="00DB218E">
                <w:rPr>
                  <w:rStyle w:val="Hyperlink"/>
                </w:rPr>
                <w:t>www.tuzilastvobih.gov.ba</w:t>
              </w:r>
            </w:hyperlink>
          </w:p>
        </w:tc>
      </w:tr>
      <w:tr w:rsidR="00DB218E" w:rsidRPr="00DB218E" w:rsidTr="00DB218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Високи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судски</w:t>
            </w:r>
            <w:proofErr w:type="spellEnd"/>
            <w:r w:rsidRPr="00DB218E">
              <w:t xml:space="preserve"> и </w:t>
            </w:r>
            <w:proofErr w:type="spellStart"/>
            <w:r w:rsidRPr="00DB218E">
              <w:t>тужилачки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савјет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19" w:tgtFrame="_blank" w:history="1">
              <w:r w:rsidRPr="00DB218E">
                <w:rPr>
                  <w:rStyle w:val="Hyperlink"/>
                </w:rPr>
                <w:t>www.hjpc.ba</w:t>
              </w:r>
            </w:hyperlink>
          </w:p>
        </w:tc>
      </w:tr>
      <w:tr w:rsidR="00DB218E" w:rsidRPr="00DB218E" w:rsidTr="00DB218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Централна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изборна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комисија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20" w:tgtFrame="_blank" w:history="1">
              <w:r w:rsidRPr="00DB218E">
                <w:rPr>
                  <w:rStyle w:val="Hyperlink"/>
                </w:rPr>
                <w:t>www.izbori.ba</w:t>
              </w:r>
            </w:hyperlink>
          </w:p>
        </w:tc>
      </w:tr>
      <w:tr w:rsidR="00DB218E" w:rsidRPr="00DB218E" w:rsidTr="00DB218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Дирекција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за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европске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интеграције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21" w:tgtFrame="_blank" w:history="1">
              <w:r w:rsidRPr="00DB218E">
                <w:rPr>
                  <w:rStyle w:val="Hyperlink"/>
                </w:rPr>
                <w:t>www.dei.gov.ba</w:t>
              </w:r>
            </w:hyperlink>
          </w:p>
        </w:tc>
      </w:tr>
      <w:tr w:rsidR="00DB218E" w:rsidRPr="00DB218E" w:rsidTr="00DB218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Канцеларија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координатора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за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реформу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јавне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управе</w:t>
            </w:r>
            <w:proofErr w:type="spellEnd"/>
            <w:r w:rsidRPr="00DB218E">
              <w:t> 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22" w:tgtFrame="_blank" w:history="1">
              <w:r w:rsidRPr="00DB218E">
                <w:rPr>
                  <w:rStyle w:val="Hyperlink"/>
                </w:rPr>
                <w:t>www.parco.gov.ba</w:t>
              </w:r>
            </w:hyperlink>
          </w:p>
        </w:tc>
      </w:tr>
      <w:tr w:rsidR="00DB218E" w:rsidRPr="00DB218E" w:rsidTr="00DB218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Агенција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за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унапређење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страних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инвестиција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23" w:tgtFrame="_blank" w:history="1">
              <w:r w:rsidRPr="00DB218E">
                <w:rPr>
                  <w:rStyle w:val="Hyperlink"/>
                </w:rPr>
                <w:t>www.fipa.gov.ba</w:t>
              </w:r>
            </w:hyperlink>
          </w:p>
        </w:tc>
      </w:tr>
      <w:tr w:rsidR="00DB218E" w:rsidRPr="00DB218E" w:rsidTr="00DB218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Агенција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за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државну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службу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24" w:tgtFrame="_blank" w:history="1">
              <w:r w:rsidRPr="00DB218E">
                <w:rPr>
                  <w:rStyle w:val="Hyperlink"/>
                </w:rPr>
                <w:t>www.ads.gov.ba</w:t>
              </w:r>
            </w:hyperlink>
          </w:p>
        </w:tc>
      </w:tr>
      <w:tr w:rsidR="00DB218E" w:rsidRPr="00DB218E" w:rsidTr="00DB218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Управа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за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индиректно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опорезивање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25" w:tgtFrame="_blank" w:history="1">
              <w:r w:rsidRPr="00DB218E">
                <w:rPr>
                  <w:rStyle w:val="Hyperlink"/>
                </w:rPr>
                <w:t>www.uino.gov.ba</w:t>
              </w:r>
            </w:hyperlink>
          </w:p>
        </w:tc>
      </w:tr>
      <w:tr w:rsidR="00DB218E" w:rsidRPr="00DB218E" w:rsidTr="00DB218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t>Централна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банка</w:t>
            </w:r>
            <w:proofErr w:type="spellEnd"/>
            <w:r w:rsidRPr="00DB218E">
              <w:t> 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26" w:tgtFrame="_blank" w:history="1">
              <w:r w:rsidRPr="00DB218E">
                <w:rPr>
                  <w:rStyle w:val="Hyperlink"/>
                </w:rPr>
                <w:t>www.cbbh.ba</w:t>
              </w:r>
            </w:hyperlink>
          </w:p>
        </w:tc>
      </w:tr>
      <w:tr w:rsidR="00DB218E" w:rsidRPr="00DB218E" w:rsidTr="00DB218E">
        <w:trPr>
          <w:trHeight w:val="5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proofErr w:type="spellStart"/>
            <w:r w:rsidRPr="00DB218E">
              <w:lastRenderedPageBreak/>
              <w:t>Министарство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спољне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трговине</w:t>
            </w:r>
            <w:proofErr w:type="spellEnd"/>
            <w:r w:rsidRPr="00DB218E">
              <w:t xml:space="preserve"> и </w:t>
            </w:r>
            <w:proofErr w:type="spellStart"/>
            <w:r w:rsidRPr="00DB218E">
              <w:t>економских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односа</w:t>
            </w:r>
            <w:proofErr w:type="spellEnd"/>
            <w:r w:rsidRPr="00DB218E">
              <w:t xml:space="preserve"> </w:t>
            </w:r>
            <w:proofErr w:type="spellStart"/>
            <w:r w:rsidRPr="00DB218E">
              <w:t>БиХ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B218E" w:rsidRDefault="00DB218E" w:rsidP="00DB218E">
            <w:hyperlink r:id="rId27" w:tgtFrame="_blank" w:history="1">
              <w:r w:rsidRPr="00DB218E">
                <w:rPr>
                  <w:rStyle w:val="Hyperlink"/>
                </w:rPr>
                <w:t>www.mvteo.g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E4"/>
    <w:rsid w:val="00267AE4"/>
    <w:rsid w:val="0044711C"/>
    <w:rsid w:val="00737BA1"/>
    <w:rsid w:val="00DB218E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p.gov.ba/" TargetMode="External"/><Relationship Id="rId13" Type="http://schemas.openxmlformats.org/officeDocument/2006/relationships/hyperlink" Target="http://www.mkt.gov.ba/" TargetMode="External"/><Relationship Id="rId18" Type="http://schemas.openxmlformats.org/officeDocument/2006/relationships/hyperlink" Target="http://www.tuzilastvobih.gov.ba/" TargetMode="External"/><Relationship Id="rId26" Type="http://schemas.openxmlformats.org/officeDocument/2006/relationships/hyperlink" Target="http://www.cbbh.b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i.gov.ba/" TargetMode="External"/><Relationship Id="rId7" Type="http://schemas.openxmlformats.org/officeDocument/2006/relationships/hyperlink" Target="http://www.vijeceministara.gov.ba/" TargetMode="External"/><Relationship Id="rId12" Type="http://schemas.openxmlformats.org/officeDocument/2006/relationships/hyperlink" Target="http://www.mpr.gov.ba/" TargetMode="External"/><Relationship Id="rId17" Type="http://schemas.openxmlformats.org/officeDocument/2006/relationships/hyperlink" Target="http://www.pbr.gov.ba/" TargetMode="External"/><Relationship Id="rId25" Type="http://schemas.openxmlformats.org/officeDocument/2006/relationships/hyperlink" Target="http://www.uino.gov.b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udbih.gov.ba/" TargetMode="External"/><Relationship Id="rId20" Type="http://schemas.openxmlformats.org/officeDocument/2006/relationships/hyperlink" Target="http://www.izbori.ba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lament.ba/" TargetMode="External"/><Relationship Id="rId11" Type="http://schemas.openxmlformats.org/officeDocument/2006/relationships/hyperlink" Target="http://www.trezorbih.gov.ba/" TargetMode="External"/><Relationship Id="rId24" Type="http://schemas.openxmlformats.org/officeDocument/2006/relationships/hyperlink" Target="http://www.ads.gov.ba/" TargetMode="External"/><Relationship Id="rId5" Type="http://schemas.openxmlformats.org/officeDocument/2006/relationships/hyperlink" Target="http://www.predsjednistvobih.ba/" TargetMode="External"/><Relationship Id="rId15" Type="http://schemas.openxmlformats.org/officeDocument/2006/relationships/hyperlink" Target="http://www.mcp.gov.ba/" TargetMode="External"/><Relationship Id="rId23" Type="http://schemas.openxmlformats.org/officeDocument/2006/relationships/hyperlink" Target="http://www.fipa.gov.b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od.gov.ba/" TargetMode="External"/><Relationship Id="rId19" Type="http://schemas.openxmlformats.org/officeDocument/2006/relationships/hyperlink" Target="http://www.hjpc.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b.gov.ba/" TargetMode="External"/><Relationship Id="rId14" Type="http://schemas.openxmlformats.org/officeDocument/2006/relationships/hyperlink" Target="http://www.mhrr.gov.ba/" TargetMode="External"/><Relationship Id="rId22" Type="http://schemas.openxmlformats.org/officeDocument/2006/relationships/hyperlink" Target="http://www.parco.gov.ba/" TargetMode="External"/><Relationship Id="rId27" Type="http://schemas.openxmlformats.org/officeDocument/2006/relationships/hyperlink" Target="http://www.mvteo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2023-03-30T06:43:00Z</dcterms:created>
  <dcterms:modified xsi:type="dcterms:W3CDTF">2023-03-30T06:44:00Z</dcterms:modified>
</cp:coreProperties>
</file>