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394" w:rsidRDefault="00306394" w:rsidP="00306394">
      <w:pPr>
        <w:tabs>
          <w:tab w:val="left" w:pos="16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06394" w:rsidRDefault="00306394" w:rsidP="00306394">
      <w:pPr>
        <w:keepNext/>
        <w:keepLines/>
        <w:widowControl w:val="0"/>
        <w:spacing w:after="600"/>
        <w:ind w:right="660"/>
        <w:jc w:val="right"/>
        <w:outlineLvl w:val="0"/>
        <w:rPr>
          <w:rFonts w:ascii="Arial" w:hAnsi="Arial" w:cs="Arial"/>
          <w:b/>
          <w:bCs/>
          <w:lang w:val="en-GB" w:eastAsia="en-GB"/>
        </w:rPr>
      </w:pPr>
      <w:r>
        <w:rPr>
          <w:rFonts w:ascii="Arial" w:hAnsi="Arial" w:cs="Arial"/>
          <w:b/>
          <w:bCs/>
        </w:rPr>
        <w:t>Prilog br. 1</w:t>
      </w:r>
    </w:p>
    <w:p w:rsidR="00306394" w:rsidRDefault="00306394" w:rsidP="00306394">
      <w:pPr>
        <w:pStyle w:val="Heading21"/>
        <w:keepNext/>
        <w:keepLines/>
        <w:ind w:firstLine="0"/>
        <w:jc w:val="center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</w:rPr>
        <w:t>OBRAZAC ZA CIJENU PONUDE</w:t>
      </w:r>
      <w:r>
        <w:rPr>
          <w:rFonts w:ascii="Arial" w:hAnsi="Arial" w:cs="Arial"/>
        </w:rPr>
        <w:br/>
      </w:r>
      <w:r w:rsidRPr="00306394">
        <w:rPr>
          <w:rFonts w:ascii="Arial" w:hAnsi="Arial" w:cs="Arial"/>
          <w:b w:val="0"/>
          <w:sz w:val="18"/>
          <w:szCs w:val="18"/>
        </w:rPr>
        <w:t xml:space="preserve">za zakup </w:t>
      </w:r>
      <w:r w:rsidRPr="00306394">
        <w:rPr>
          <w:rFonts w:ascii="Arial" w:hAnsi="Arial" w:cs="Arial"/>
          <w:b w:val="0"/>
          <w:sz w:val="22"/>
          <w:szCs w:val="22"/>
        </w:rPr>
        <w:t>zakupposlovnog prostora u Banjoj  Luci  za potrebe smještaja organizacionih jedinica sjedišta Agencije za identifikaciona dokumenta, evidenciju i razmjenu podataka Bosne i Hercegovine</w:t>
      </w:r>
      <w:r w:rsidRPr="00306394">
        <w:rPr>
          <w:rFonts w:ascii="Arial" w:hAnsi="Arial" w:cs="Arial"/>
          <w:b w:val="0"/>
          <w:sz w:val="18"/>
          <w:szCs w:val="18"/>
        </w:rPr>
        <w:t xml:space="preserve"> (</w:t>
      </w:r>
      <w:r w:rsidRPr="00306394">
        <w:rPr>
          <w:rFonts w:ascii="Arial" w:hAnsi="Arial" w:cs="Arial"/>
          <w:b w:val="0"/>
          <w:lang w:val="en-US"/>
        </w:rPr>
        <w:t>15-03-50-2-556/2026</w:t>
      </w:r>
      <w:r>
        <w:rPr>
          <w:rFonts w:ascii="Arial" w:hAnsi="Arial" w:cs="Arial"/>
          <w:lang w:val="en-US"/>
        </w:rPr>
        <w:t xml:space="preserve">)                                                                                                                                           </w:t>
      </w:r>
    </w:p>
    <w:p w:rsidR="00306394" w:rsidRDefault="00306394" w:rsidP="00306394">
      <w:pPr>
        <w:widowControl w:val="0"/>
        <w:spacing w:after="0" w:line="48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Naziv ponuđača:_________________________ sa sjedištem u_____________na adresi __________________________________________________________________.</w:t>
      </w:r>
    </w:p>
    <w:p w:rsidR="00306394" w:rsidRDefault="00306394" w:rsidP="00306394">
      <w:pPr>
        <w:widowControl w:val="0"/>
        <w:spacing w:after="60" w:line="412" w:lineRule="auto"/>
        <w:ind w:left="860" w:hanging="8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Ponuda broj:____________________________________od____.____. 2026. godine.</w:t>
      </w:r>
    </w:p>
    <w:p w:rsidR="00306394" w:rsidRDefault="00306394" w:rsidP="00306394">
      <w:pPr>
        <w:widowControl w:val="0"/>
        <w:spacing w:after="0" w:line="412" w:lineRule="auto"/>
        <w:ind w:left="860" w:hanging="8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JIB ponuđača:___________________________________(ako se radi o pravnom licu).</w:t>
      </w:r>
    </w:p>
    <w:p w:rsidR="00306394" w:rsidRDefault="00306394" w:rsidP="00306394">
      <w:pPr>
        <w:widowControl w:val="0"/>
        <w:spacing w:after="2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Ime i prezime lica ovlaštenog za zastupanje:__________________________________.</w:t>
      </w:r>
    </w:p>
    <w:p w:rsidR="00306394" w:rsidRDefault="00306394" w:rsidP="00306394">
      <w:pPr>
        <w:widowControl w:val="0"/>
        <w:spacing w:after="1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Obveznik PDV-a: DA / NE (zaokružiti)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2251"/>
        <w:gridCol w:w="1027"/>
        <w:gridCol w:w="2189"/>
        <w:gridCol w:w="2338"/>
        <w:gridCol w:w="2414"/>
      </w:tblGrid>
      <w:tr w:rsidR="00306394" w:rsidTr="00306394">
        <w:trPr>
          <w:trHeight w:val="17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6394" w:rsidRDefault="00306394">
            <w:pPr>
              <w:widowControl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Rb.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Opis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6394" w:rsidRDefault="00306394">
            <w:pPr>
              <w:widowControl w:val="0"/>
              <w:spacing w:after="0" w:line="252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Jedinica mjere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6394" w:rsidRDefault="00306394">
            <w:pPr>
              <w:widowControl w:val="0"/>
              <w:spacing w:after="140" w:line="25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Ukupna površina ponuđenog prostora iskazana u 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  <w:bookmarkStart w:id="0" w:name="_GoBack"/>
            <w:bookmarkEnd w:id="0"/>
          </w:p>
          <w:p w:rsidR="00306394" w:rsidRDefault="00306394">
            <w:pPr>
              <w:widowControl w:val="0"/>
              <w:spacing w:after="0" w:line="25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(upisuje ponuđač)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 w:line="292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Jedinična cijena po 1m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  <w:r>
              <w:rPr>
                <w:rFonts w:ascii="Arial" w:hAnsi="Arial" w:cs="Arial"/>
                <w:color w:val="000000"/>
              </w:rPr>
              <w:t xml:space="preserve"> površine iskazana u KM </w:t>
            </w:r>
            <w:r>
              <w:rPr>
                <w:rFonts w:ascii="Arial" w:hAnsi="Arial" w:cs="Arial"/>
                <w:color w:val="000000"/>
                <w:u w:val="single"/>
              </w:rPr>
              <w:t xml:space="preserve">bez PDV-a </w:t>
            </w:r>
            <w:r>
              <w:rPr>
                <w:rFonts w:ascii="Arial" w:hAnsi="Arial" w:cs="Arial"/>
                <w:color w:val="000000"/>
              </w:rPr>
              <w:t>(upisuje ponuđač)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140" w:line="25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Ukupna mjesečna cijena zakupa iskazana u KM </w:t>
            </w:r>
            <w:r>
              <w:rPr>
                <w:rFonts w:ascii="Arial" w:hAnsi="Arial" w:cs="Arial"/>
                <w:color w:val="000000"/>
                <w:u w:val="single"/>
              </w:rPr>
              <w:t>bez PDV</w:t>
            </w:r>
          </w:p>
          <w:p w:rsidR="00306394" w:rsidRDefault="00306394">
            <w:pPr>
              <w:widowControl w:val="0"/>
              <w:spacing w:after="0" w:line="25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(upisuje ponuđač)</w:t>
            </w:r>
          </w:p>
        </w:tc>
      </w:tr>
      <w:tr w:rsidR="00306394" w:rsidTr="00306394">
        <w:trPr>
          <w:trHeight w:val="44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 (4. x 5.)</w:t>
            </w:r>
          </w:p>
        </w:tc>
      </w:tr>
      <w:tr w:rsidR="00306394" w:rsidTr="00306394">
        <w:trPr>
          <w:trHeight w:val="379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before="12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after="0" w:line="25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Ponuđena cijena zakupa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06394" w:rsidRDefault="00306394">
            <w:pPr>
              <w:widowControl w:val="0"/>
              <w:spacing w:before="12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06394" w:rsidRDefault="00306394">
            <w:pPr>
              <w:widowControl w:val="0"/>
              <w:spacing w:after="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06394" w:rsidRDefault="00306394">
            <w:pPr>
              <w:widowControl w:val="0"/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KM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6394" w:rsidRDefault="00306394">
            <w:pPr>
              <w:widowControl w:val="0"/>
              <w:spacing w:after="0"/>
              <w:ind w:right="18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KM</w:t>
            </w:r>
          </w:p>
        </w:tc>
      </w:tr>
      <w:tr w:rsidR="00306394" w:rsidTr="00306394">
        <w:trPr>
          <w:trHeight w:val="346"/>
          <w:jc w:val="center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394" w:rsidRDefault="00306394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394" w:rsidRDefault="00306394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06394" w:rsidRDefault="00306394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6394" w:rsidRDefault="00306394">
            <w:pPr>
              <w:widowControl w:val="0"/>
              <w:spacing w:after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6394" w:rsidRDefault="00306394">
            <w:pPr>
              <w:widowControl w:val="0"/>
              <w:spacing w:after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394" w:rsidRDefault="00306394">
            <w:pPr>
              <w:widowControl w:val="0"/>
              <w:spacing w:after="0"/>
              <w:rPr>
                <w:rFonts w:ascii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306394" w:rsidRDefault="00306394" w:rsidP="00306394">
      <w:pPr>
        <w:widowControl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306394" w:rsidRDefault="00306394" w:rsidP="00306394">
      <w:pPr>
        <w:widowControl w:val="0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Jedinična cijena po 1m</w:t>
      </w:r>
      <w:r>
        <w:rPr>
          <w:rFonts w:ascii="Arial" w:hAnsi="Arial" w:cs="Arial"/>
          <w:color w:val="000000"/>
          <w:vertAlign w:val="superscript"/>
        </w:rPr>
        <w:t>2</w:t>
      </w:r>
      <w:r>
        <w:rPr>
          <w:rFonts w:ascii="Arial" w:hAnsi="Arial" w:cs="Arial"/>
          <w:color w:val="000000"/>
        </w:rPr>
        <w:t xml:space="preserve"> površine iskazana u KM bez PDV-a (štampanim slovima):____________________________________________________________________________________________________________________________________________________________.</w:t>
      </w:r>
    </w:p>
    <w:p w:rsidR="00306394" w:rsidRDefault="00306394" w:rsidP="00306394">
      <w:pPr>
        <w:widowControl w:val="0"/>
        <w:spacing w:after="340"/>
        <w:jc w:val="both"/>
        <w:rPr>
          <w:rFonts w:ascii="Courier New" w:hAnsi="Courier New" w:cs="Courier New"/>
          <w:color w:val="000000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:rsidR="00306394" w:rsidRDefault="00306394" w:rsidP="00306394">
      <w:pPr>
        <w:widowControl w:val="0"/>
        <w:spacing w:after="3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Ukupna mjesečna cijena zakupa iskazana u KM bez PDV (štampanim slovima):_____________________________________________________________________________________________________________________________________________________________</w:t>
      </w:r>
    </w:p>
    <w:p w:rsidR="00306394" w:rsidRDefault="00306394" w:rsidP="00306394">
      <w:pPr>
        <w:widowControl w:val="0"/>
        <w:spacing w:after="0"/>
        <w:ind w:firstLine="8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Napomena:</w:t>
      </w:r>
    </w:p>
    <w:p w:rsidR="00306394" w:rsidRDefault="00306394" w:rsidP="00306394">
      <w:pPr>
        <w:widowControl w:val="0"/>
        <w:tabs>
          <w:tab w:val="left" w:pos="1590"/>
        </w:tabs>
        <w:spacing w:after="0"/>
        <w:ind w:left="12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.  Cijene moraju biti izražene u KM i bez PDV-a.</w:t>
      </w:r>
    </w:p>
    <w:p w:rsidR="00306394" w:rsidRDefault="00306394" w:rsidP="00306394">
      <w:pPr>
        <w:widowControl w:val="0"/>
        <w:tabs>
          <w:tab w:val="left" w:pos="1575"/>
        </w:tabs>
        <w:spacing w:after="0"/>
        <w:ind w:left="12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2.</w:t>
      </w:r>
      <w:r>
        <w:rPr>
          <w:rFonts w:ascii="Arial" w:hAnsi="Arial" w:cs="Arial"/>
          <w:color w:val="000000"/>
          <w:sz w:val="18"/>
          <w:szCs w:val="18"/>
        </w:rPr>
        <w:tab/>
        <w:t>U slučaju razlika između jediničnih cijena i ukupnog iznosa, ispravka će se izvršiti u skladu sa jediničnim cijenama.</w:t>
      </w:r>
    </w:p>
    <w:p w:rsidR="00306394" w:rsidRDefault="00306394" w:rsidP="00306394">
      <w:pPr>
        <w:widowControl w:val="0"/>
        <w:tabs>
          <w:tab w:val="left" w:pos="1575"/>
        </w:tabs>
        <w:spacing w:after="0"/>
        <w:ind w:left="12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3.</w:t>
      </w:r>
      <w:r>
        <w:rPr>
          <w:rFonts w:ascii="Arial" w:hAnsi="Arial" w:cs="Arial"/>
          <w:color w:val="000000"/>
          <w:sz w:val="18"/>
          <w:szCs w:val="18"/>
        </w:rPr>
        <w:tab/>
        <w:t>Jedinična cijena stavke se ne smatra računskom greškom, odnosno ne može se ispravljati.</w:t>
      </w:r>
    </w:p>
    <w:p w:rsidR="00306394" w:rsidRDefault="00306394" w:rsidP="00306394">
      <w:pPr>
        <w:widowControl w:val="0"/>
        <w:tabs>
          <w:tab w:val="left" w:pos="1590"/>
        </w:tabs>
        <w:spacing w:after="0"/>
        <w:ind w:left="1276" w:hanging="127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4.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Ukoliko je zakupodavac obveznik poreza na dodatnu vrijednost na ponuđenu cijenu će se </w:t>
      </w:r>
      <w:r>
        <w:rPr>
          <w:rFonts w:ascii="Arial" w:hAnsi="Arial" w:cs="Arial"/>
          <w:color w:val="000000"/>
          <w:sz w:val="18"/>
          <w:szCs w:val="18"/>
        </w:rPr>
        <w:lastRenderedPageBreak/>
        <w:t>obračunati PDV  prilikom ispostavljanja mjesečnog računa/fakture.</w:t>
      </w:r>
    </w:p>
    <w:p w:rsidR="00306394" w:rsidRDefault="00306394" w:rsidP="00306394">
      <w:pPr>
        <w:widowControl w:val="0"/>
        <w:tabs>
          <w:tab w:val="left" w:pos="993"/>
        </w:tabs>
        <w:spacing w:after="360"/>
        <w:ind w:left="993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5. U slučaju razlike jedinične cijene i ukupne cijene slovima i brojevima, prednost se daje     upisanom slovima.</w:t>
      </w:r>
    </w:p>
    <w:p w:rsidR="00306394" w:rsidRDefault="00306394" w:rsidP="00306394">
      <w:pPr>
        <w:widowControl w:val="0"/>
        <w:tabs>
          <w:tab w:val="left" w:pos="993"/>
        </w:tabs>
        <w:spacing w:after="360"/>
        <w:ind w:left="993"/>
        <w:rPr>
          <w:rFonts w:ascii="Arial" w:hAnsi="Arial" w:cs="Arial"/>
          <w:color w:val="000000"/>
          <w:sz w:val="18"/>
          <w:szCs w:val="18"/>
        </w:rPr>
      </w:pPr>
    </w:p>
    <w:p w:rsidR="00306394" w:rsidRDefault="00306394" w:rsidP="00306394">
      <w:pPr>
        <w:widowControl w:val="0"/>
        <w:spacing w:after="340"/>
        <w:jc w:val="both"/>
        <w:rPr>
          <w:rStyle w:val="15"/>
        </w:rPr>
      </w:pPr>
      <w:r>
        <w:rPr>
          <w:rFonts w:ascii="Arial" w:eastAsia="Courier New" w:hAnsi="Arial" w:cs="Arial"/>
          <w:color w:val="000000"/>
        </w:rPr>
        <w:t>Vlastoručni potpis i pečat ponuđača (ako se radi o pravnom licu)___________________________.</w:t>
      </w:r>
    </w:p>
    <w:p w:rsidR="00306394" w:rsidRDefault="00306394" w:rsidP="00306394">
      <w:pPr>
        <w:tabs>
          <w:tab w:val="left" w:pos="1660"/>
        </w:tabs>
        <w:rPr>
          <w:rFonts w:ascii="Arial" w:hAnsi="Arial" w:cs="Arial"/>
        </w:rPr>
      </w:pPr>
    </w:p>
    <w:p w:rsidR="00306394" w:rsidRPr="00306394" w:rsidRDefault="00306394" w:rsidP="00306394">
      <w:pPr>
        <w:tabs>
          <w:tab w:val="left" w:pos="1660"/>
        </w:tabs>
        <w:rPr>
          <w:rFonts w:ascii="Arial" w:hAnsi="Arial" w:cs="Arial"/>
        </w:rPr>
      </w:pPr>
    </w:p>
    <w:sectPr w:rsidR="00306394" w:rsidRPr="00306394" w:rsidSect="00306394">
      <w:headerReference w:type="first" r:id="rId9"/>
      <w:footerReference w:type="first" r:id="rId10"/>
      <w:pgSz w:w="11906" w:h="16838"/>
      <w:pgMar w:top="1702" w:right="1440" w:bottom="1440" w:left="1584" w:header="141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40B" w:rsidRDefault="0098640B">
      <w:pPr>
        <w:spacing w:line="240" w:lineRule="auto"/>
      </w:pPr>
      <w:r>
        <w:separator/>
      </w:r>
    </w:p>
  </w:endnote>
  <w:endnote w:type="continuationSeparator" w:id="0">
    <w:p w:rsidR="0098640B" w:rsidRDefault="009864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9B6" w:rsidRDefault="00F509B6">
    <w:pPr>
      <w:pStyle w:val="Footer"/>
    </w:pPr>
    <w:r>
      <w:rPr>
        <w:rFonts w:ascii="Arial" w:hAnsi="Arial" w:cs="Arial"/>
        <w:noProof/>
        <w:sz w:val="12"/>
        <w:szCs w:val="12"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3225800</wp:posOffset>
              </wp:positionH>
              <wp:positionV relativeFrom="paragraph">
                <wp:posOffset>-161925</wp:posOffset>
              </wp:positionV>
              <wp:extent cx="2585720" cy="553720"/>
              <wp:effectExtent l="0" t="0" r="0" b="0"/>
              <wp:wrapNone/>
              <wp:docPr id="13708282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720" cy="553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F509B6" w:rsidRDefault="00F509B6">
                          <w:pPr>
                            <w:pStyle w:val="Footer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Ивана Фрање Јукића 2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, 7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8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000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Бања Лука</w:t>
                          </w:r>
                        </w:p>
                        <w:p w:rsidR="00F509B6" w:rsidRDefault="00F509B6">
                          <w:pPr>
                            <w:pStyle w:val="Footer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Тел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 xml:space="preserve"> 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 + 387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51 340 170</w:t>
                          </w:r>
                        </w:p>
                        <w:p w:rsidR="00F509B6" w:rsidRDefault="00F509B6">
                          <w:pPr>
                            <w:pStyle w:val="Footer"/>
                            <w:rPr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Факс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: + 387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51 340 180</w:t>
                          </w:r>
                        </w:p>
                        <w:p w:rsidR="00F509B6" w:rsidRDefault="00F509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4pt;margin-top:-12.75pt;width:203.6pt;height:43.6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" filled="f" stroked="f">
              <v:textbox>
                <w:txbxContent>
                  <w:p w:rsidR="00F509B6" w:rsidRDefault="00F509B6">
                    <w:pPr>
                      <w:pStyle w:val="Footer"/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Ивана Фрање Јукића 2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, 7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8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000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Бања Лука</w:t>
                    </w:r>
                  </w:p>
                  <w:p w:rsidR="00F509B6" w:rsidRDefault="00F509B6">
                    <w:pPr>
                      <w:pStyle w:val="Footer"/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Тел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 xml:space="preserve"> 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 + 387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51 340 170</w:t>
                    </w:r>
                  </w:p>
                  <w:p w:rsidR="00F509B6" w:rsidRDefault="00F509B6">
                    <w:pPr>
                      <w:pStyle w:val="Footer"/>
                      <w:rPr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Факс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: + 387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51 340 180</w:t>
                    </w:r>
                  </w:p>
                  <w:p w:rsidR="00F509B6" w:rsidRDefault="00F509B6"/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2"/>
        <w:szCs w:val="12"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24130</wp:posOffset>
              </wp:positionH>
              <wp:positionV relativeFrom="paragraph">
                <wp:posOffset>-163195</wp:posOffset>
              </wp:positionV>
              <wp:extent cx="2360930" cy="569595"/>
              <wp:effectExtent l="0" t="0" r="0" b="19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69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F509B6" w:rsidRDefault="00F509B6">
                          <w:pPr>
                            <w:pStyle w:val="Footer"/>
                            <w:jc w:val="right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Ivana Franje Jukića 2, 78000 Banja Luka</w:t>
                          </w:r>
                        </w:p>
                        <w:p w:rsidR="00F509B6" w:rsidRDefault="00F509B6">
                          <w:pPr>
                            <w:pStyle w:val="Footer"/>
                            <w:jc w:val="right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Tel: + 387 51 340 170</w:t>
                          </w:r>
                        </w:p>
                        <w:p w:rsidR="00F509B6" w:rsidRDefault="00F509B6">
                          <w:pPr>
                            <w:pStyle w:val="Footer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Fax: + 387 51 340 180</w:t>
                          </w:r>
                        </w:p>
                        <w:p w:rsidR="00F509B6" w:rsidRDefault="00F509B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.9pt;margin-top:-12.85pt;width:185.9pt;height:44.8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" filled="f" stroked="f">
              <v:textbox>
                <w:txbxContent>
                  <w:p w:rsidR="00F509B6" w:rsidRDefault="00F509B6">
                    <w:pPr>
                      <w:pStyle w:val="Footer"/>
                      <w:jc w:val="right"/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Ivana Franje Jukića 2, 78000 Banja Luka</w:t>
                    </w:r>
                  </w:p>
                  <w:p w:rsidR="00F509B6" w:rsidRDefault="00F509B6">
                    <w:pPr>
                      <w:pStyle w:val="Footer"/>
                      <w:jc w:val="right"/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Tel: + 387 51 340 170</w:t>
                    </w:r>
                  </w:p>
                  <w:p w:rsidR="00F509B6" w:rsidRDefault="00F509B6">
                    <w:pPr>
                      <w:pStyle w:val="Footer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Fax: + 387 51 340 180</w:t>
                    </w:r>
                  </w:p>
                  <w:p w:rsidR="00F509B6" w:rsidRDefault="00F509B6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2363470</wp:posOffset>
          </wp:positionH>
          <wp:positionV relativeFrom="paragraph">
            <wp:posOffset>-166370</wp:posOffset>
          </wp:positionV>
          <wp:extent cx="802640" cy="623570"/>
          <wp:effectExtent l="0" t="0" r="0" b="5080"/>
          <wp:wrapSquare wrapText="bothSides"/>
          <wp:docPr id="10" name="Picture 10" descr="F:\LOGO\IDDEEA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LOGO\IDDEEA logo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64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40B" w:rsidRDefault="0098640B">
      <w:pPr>
        <w:spacing w:after="0"/>
      </w:pPr>
      <w:r>
        <w:separator/>
      </w:r>
    </w:p>
  </w:footnote>
  <w:footnote w:type="continuationSeparator" w:id="0">
    <w:p w:rsidR="0098640B" w:rsidRDefault="009864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9B6" w:rsidRDefault="00F509B6">
    <w:pPr>
      <w:pStyle w:val="Header"/>
    </w:pPr>
    <w:r>
      <w:rPr>
        <w:rFonts w:ascii="Arial" w:hAnsi="Arial" w:cs="Arial"/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-961390</wp:posOffset>
          </wp:positionH>
          <wp:positionV relativeFrom="paragraph">
            <wp:posOffset>-377190</wp:posOffset>
          </wp:positionV>
          <wp:extent cx="858520" cy="10106660"/>
          <wp:effectExtent l="0" t="0" r="0" b="889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190245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520" cy="1010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-64770</wp:posOffset>
          </wp:positionH>
          <wp:positionV relativeFrom="paragraph">
            <wp:posOffset>-375920</wp:posOffset>
          </wp:positionV>
          <wp:extent cx="5537200" cy="457200"/>
          <wp:effectExtent l="0" t="0" r="6350" b="0"/>
          <wp:wrapNone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134567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D7F70"/>
    <w:multiLevelType w:val="multilevel"/>
    <w:tmpl w:val="4B5D7F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5A1025"/>
    <w:multiLevelType w:val="multilevel"/>
    <w:tmpl w:val="615A1025"/>
    <w:lvl w:ilvl="0">
      <w:start w:val="1"/>
      <w:numFmt w:val="decimal"/>
      <w:pStyle w:val="Heading1"/>
      <w:lvlText w:val="%1"/>
      <w:lvlJc w:val="left"/>
      <w:pPr>
        <w:tabs>
          <w:tab w:val="left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108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144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left" w:pos="180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left" w:pos="180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left" w:pos="216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left" w:pos="2520"/>
        </w:tabs>
        <w:ind w:left="1584" w:hanging="1584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CA"/>
    <w:rsid w:val="00011480"/>
    <w:rsid w:val="00022949"/>
    <w:rsid w:val="0003067C"/>
    <w:rsid w:val="00036265"/>
    <w:rsid w:val="00041705"/>
    <w:rsid w:val="000538F3"/>
    <w:rsid w:val="000611C1"/>
    <w:rsid w:val="000613B5"/>
    <w:rsid w:val="00072B56"/>
    <w:rsid w:val="000838D4"/>
    <w:rsid w:val="00090AA4"/>
    <w:rsid w:val="000938C9"/>
    <w:rsid w:val="000A6526"/>
    <w:rsid w:val="000B22B6"/>
    <w:rsid w:val="000B26D4"/>
    <w:rsid w:val="000B378D"/>
    <w:rsid w:val="000B6218"/>
    <w:rsid w:val="000C430E"/>
    <w:rsid w:val="000D0BA9"/>
    <w:rsid w:val="000D36F0"/>
    <w:rsid w:val="000F09E6"/>
    <w:rsid w:val="000F6C57"/>
    <w:rsid w:val="000F7656"/>
    <w:rsid w:val="0010004F"/>
    <w:rsid w:val="00120881"/>
    <w:rsid w:val="00143A20"/>
    <w:rsid w:val="0014462B"/>
    <w:rsid w:val="0015036F"/>
    <w:rsid w:val="00162002"/>
    <w:rsid w:val="0018577D"/>
    <w:rsid w:val="001A66C4"/>
    <w:rsid w:val="001F26ED"/>
    <w:rsid w:val="0020178E"/>
    <w:rsid w:val="00243D7A"/>
    <w:rsid w:val="002450F2"/>
    <w:rsid w:val="00247A77"/>
    <w:rsid w:val="00271791"/>
    <w:rsid w:val="0027587A"/>
    <w:rsid w:val="00276A9C"/>
    <w:rsid w:val="00287180"/>
    <w:rsid w:val="002A6EF0"/>
    <w:rsid w:val="002B7C25"/>
    <w:rsid w:val="002C581C"/>
    <w:rsid w:val="002E16FE"/>
    <w:rsid w:val="00306394"/>
    <w:rsid w:val="003072CC"/>
    <w:rsid w:val="003279C5"/>
    <w:rsid w:val="0033028F"/>
    <w:rsid w:val="00354696"/>
    <w:rsid w:val="00370D2E"/>
    <w:rsid w:val="00373511"/>
    <w:rsid w:val="00390E77"/>
    <w:rsid w:val="00391189"/>
    <w:rsid w:val="00392A18"/>
    <w:rsid w:val="003A3C51"/>
    <w:rsid w:val="003B6811"/>
    <w:rsid w:val="003B6FE5"/>
    <w:rsid w:val="003C306C"/>
    <w:rsid w:val="003E3B1F"/>
    <w:rsid w:val="003F12C9"/>
    <w:rsid w:val="003F4761"/>
    <w:rsid w:val="00400AAA"/>
    <w:rsid w:val="0040649C"/>
    <w:rsid w:val="00413639"/>
    <w:rsid w:val="00433627"/>
    <w:rsid w:val="00433BE3"/>
    <w:rsid w:val="00447D61"/>
    <w:rsid w:val="00451E85"/>
    <w:rsid w:val="0048143C"/>
    <w:rsid w:val="00491459"/>
    <w:rsid w:val="004974AC"/>
    <w:rsid w:val="004A44D4"/>
    <w:rsid w:val="004A7677"/>
    <w:rsid w:val="004C08A6"/>
    <w:rsid w:val="004D5320"/>
    <w:rsid w:val="004D6CBC"/>
    <w:rsid w:val="004F3216"/>
    <w:rsid w:val="00500358"/>
    <w:rsid w:val="0052519C"/>
    <w:rsid w:val="005327BC"/>
    <w:rsid w:val="005328C3"/>
    <w:rsid w:val="00573E31"/>
    <w:rsid w:val="005761BB"/>
    <w:rsid w:val="00580216"/>
    <w:rsid w:val="0059098B"/>
    <w:rsid w:val="005A46A0"/>
    <w:rsid w:val="005B035C"/>
    <w:rsid w:val="005C0B44"/>
    <w:rsid w:val="005E12E6"/>
    <w:rsid w:val="005F32E8"/>
    <w:rsid w:val="00601A64"/>
    <w:rsid w:val="00634E14"/>
    <w:rsid w:val="0063538F"/>
    <w:rsid w:val="006359C2"/>
    <w:rsid w:val="006525EA"/>
    <w:rsid w:val="006529B6"/>
    <w:rsid w:val="00653AB4"/>
    <w:rsid w:val="006613B4"/>
    <w:rsid w:val="00661BC5"/>
    <w:rsid w:val="006771DB"/>
    <w:rsid w:val="00683555"/>
    <w:rsid w:val="006862AF"/>
    <w:rsid w:val="0068698C"/>
    <w:rsid w:val="006919C8"/>
    <w:rsid w:val="006940D1"/>
    <w:rsid w:val="00695C8C"/>
    <w:rsid w:val="00707703"/>
    <w:rsid w:val="007228A5"/>
    <w:rsid w:val="00723AAB"/>
    <w:rsid w:val="007362A8"/>
    <w:rsid w:val="0074543A"/>
    <w:rsid w:val="00785E67"/>
    <w:rsid w:val="007870EF"/>
    <w:rsid w:val="00787FD5"/>
    <w:rsid w:val="00796061"/>
    <w:rsid w:val="007B45A7"/>
    <w:rsid w:val="007C6677"/>
    <w:rsid w:val="007D5ABA"/>
    <w:rsid w:val="007D6347"/>
    <w:rsid w:val="007E37B4"/>
    <w:rsid w:val="007F0FAE"/>
    <w:rsid w:val="007F4648"/>
    <w:rsid w:val="007F722B"/>
    <w:rsid w:val="00815DF0"/>
    <w:rsid w:val="00834F27"/>
    <w:rsid w:val="00845748"/>
    <w:rsid w:val="00845857"/>
    <w:rsid w:val="008558C1"/>
    <w:rsid w:val="00882920"/>
    <w:rsid w:val="008D2A34"/>
    <w:rsid w:val="008D7B5D"/>
    <w:rsid w:val="008F00DC"/>
    <w:rsid w:val="008F3E56"/>
    <w:rsid w:val="008F6020"/>
    <w:rsid w:val="0092372B"/>
    <w:rsid w:val="009318E9"/>
    <w:rsid w:val="009325B9"/>
    <w:rsid w:val="00936764"/>
    <w:rsid w:val="009402B2"/>
    <w:rsid w:val="0094126B"/>
    <w:rsid w:val="00945299"/>
    <w:rsid w:val="00952CED"/>
    <w:rsid w:val="00967A8A"/>
    <w:rsid w:val="00967C27"/>
    <w:rsid w:val="0098640B"/>
    <w:rsid w:val="00990578"/>
    <w:rsid w:val="00997BFC"/>
    <w:rsid w:val="009A4103"/>
    <w:rsid w:val="009A5981"/>
    <w:rsid w:val="009B606D"/>
    <w:rsid w:val="009D71B4"/>
    <w:rsid w:val="009E29E6"/>
    <w:rsid w:val="009E38BD"/>
    <w:rsid w:val="009F5FBC"/>
    <w:rsid w:val="009F7841"/>
    <w:rsid w:val="00A01AEF"/>
    <w:rsid w:val="00A400DF"/>
    <w:rsid w:val="00A40204"/>
    <w:rsid w:val="00A41038"/>
    <w:rsid w:val="00A410CC"/>
    <w:rsid w:val="00A427FA"/>
    <w:rsid w:val="00A5685E"/>
    <w:rsid w:val="00A63409"/>
    <w:rsid w:val="00A647BA"/>
    <w:rsid w:val="00A75A8C"/>
    <w:rsid w:val="00A91742"/>
    <w:rsid w:val="00AB592E"/>
    <w:rsid w:val="00AD728D"/>
    <w:rsid w:val="00AE0783"/>
    <w:rsid w:val="00AE4DA1"/>
    <w:rsid w:val="00AF4B76"/>
    <w:rsid w:val="00B21754"/>
    <w:rsid w:val="00B451F5"/>
    <w:rsid w:val="00B52344"/>
    <w:rsid w:val="00B55DEF"/>
    <w:rsid w:val="00B81F4C"/>
    <w:rsid w:val="00B86DAC"/>
    <w:rsid w:val="00B97C6F"/>
    <w:rsid w:val="00BC1DAF"/>
    <w:rsid w:val="00BD0B14"/>
    <w:rsid w:val="00BF5E17"/>
    <w:rsid w:val="00BF734D"/>
    <w:rsid w:val="00C006D7"/>
    <w:rsid w:val="00C0088E"/>
    <w:rsid w:val="00C17C7C"/>
    <w:rsid w:val="00C236B7"/>
    <w:rsid w:val="00C43B2A"/>
    <w:rsid w:val="00C5133F"/>
    <w:rsid w:val="00C57F1B"/>
    <w:rsid w:val="00C618CA"/>
    <w:rsid w:val="00C67511"/>
    <w:rsid w:val="00CD3C5D"/>
    <w:rsid w:val="00CD7516"/>
    <w:rsid w:val="00CE40B8"/>
    <w:rsid w:val="00CF21E4"/>
    <w:rsid w:val="00CF50FB"/>
    <w:rsid w:val="00CF5B3D"/>
    <w:rsid w:val="00D035B3"/>
    <w:rsid w:val="00D12807"/>
    <w:rsid w:val="00D2150C"/>
    <w:rsid w:val="00D37A8D"/>
    <w:rsid w:val="00D47CB0"/>
    <w:rsid w:val="00D7568E"/>
    <w:rsid w:val="00D766F0"/>
    <w:rsid w:val="00D85942"/>
    <w:rsid w:val="00D86464"/>
    <w:rsid w:val="00DA3894"/>
    <w:rsid w:val="00DB4380"/>
    <w:rsid w:val="00DC1E2D"/>
    <w:rsid w:val="00DE06DE"/>
    <w:rsid w:val="00E15C3C"/>
    <w:rsid w:val="00E16E88"/>
    <w:rsid w:val="00E333D2"/>
    <w:rsid w:val="00E3643B"/>
    <w:rsid w:val="00E57BE0"/>
    <w:rsid w:val="00E67C31"/>
    <w:rsid w:val="00EB1CF2"/>
    <w:rsid w:val="00EB21F9"/>
    <w:rsid w:val="00EC51D5"/>
    <w:rsid w:val="00ED3C91"/>
    <w:rsid w:val="00EF2026"/>
    <w:rsid w:val="00EF566F"/>
    <w:rsid w:val="00EF6D5E"/>
    <w:rsid w:val="00EF744D"/>
    <w:rsid w:val="00F02AA7"/>
    <w:rsid w:val="00F27185"/>
    <w:rsid w:val="00F44A9D"/>
    <w:rsid w:val="00F46F50"/>
    <w:rsid w:val="00F509B6"/>
    <w:rsid w:val="00F72E62"/>
    <w:rsid w:val="00F73765"/>
    <w:rsid w:val="00F81208"/>
    <w:rsid w:val="00F81522"/>
    <w:rsid w:val="00FA2C29"/>
    <w:rsid w:val="00FA4FA8"/>
    <w:rsid w:val="00FA67DC"/>
    <w:rsid w:val="00FB6970"/>
    <w:rsid w:val="00FC145F"/>
    <w:rsid w:val="00FD14FF"/>
    <w:rsid w:val="00FE401B"/>
    <w:rsid w:val="00FE47A3"/>
    <w:rsid w:val="00FE51B5"/>
    <w:rsid w:val="00FF005C"/>
    <w:rsid w:val="7D0D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D774D08-86C0-4FA7-ADD9-3F16FCCC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bs-Latn-BA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Pr>
      <w:i/>
      <w:iCs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qFormat/>
    <w:lock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bs-Latn-B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bs-Latn-B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="Calibri" w:eastAsia="Times New Roman" w:hAnsi="Calibri" w:cs="Times New Roman"/>
      <w:b/>
      <w:bCs/>
      <w:sz w:val="28"/>
      <w:szCs w:val="28"/>
      <w:lang w:val="bs-Latn-BA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val="bs-Latn-BA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="Calibri" w:eastAsia="Times New Roman" w:hAnsi="Calibri" w:cs="Times New Roman"/>
      <w:b/>
      <w:bCs/>
      <w:lang w:val="bs-Latn-BA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="Calibri" w:eastAsia="Times New Roman" w:hAnsi="Calibri" w:cs="Times New Roman"/>
      <w:sz w:val="24"/>
      <w:szCs w:val="24"/>
      <w:lang w:val="bs-Latn-BA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  <w:lang w:val="bs-Latn-BA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="Cambria" w:eastAsia="Times New Roman" w:hAnsi="Cambria" w:cs="Times New Roman"/>
      <w:lang w:val="bs-Latn-B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character" w:customStyle="1" w:styleId="Heading1Char1">
    <w:name w:val="Heading 1 Char1"/>
    <w:basedOn w:val="DefaultParagraphFont"/>
    <w:link w:val="Heading1"/>
    <w:uiPriority w:val="99"/>
    <w:qFormat/>
    <w:locked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Tekst">
    <w:name w:val="Tekst"/>
    <w:basedOn w:val="Normal"/>
    <w:link w:val="TekstChar"/>
    <w:qFormat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TekstChar">
    <w:name w:val="Tekst Char"/>
    <w:basedOn w:val="DefaultParagraphFont"/>
    <w:link w:val="Tekst"/>
    <w:qFormat/>
    <w:rPr>
      <w:rFonts w:ascii="Arial" w:hAnsi="Arial"/>
      <w:sz w:val="24"/>
      <w:szCs w:val="22"/>
      <w:lang w:val="bs-Latn-BA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Style4">
    <w:name w:val="Style4"/>
    <w:basedOn w:val="DefaultParagraphFont"/>
    <w:uiPriority w:val="1"/>
    <w:qFormat/>
    <w:rPr>
      <w:rFonts w:ascii="Arial" w:hAnsi="Arial" w:cs="Arial" w:hint="default"/>
      <w:sz w:val="22"/>
    </w:rPr>
  </w:style>
  <w:style w:type="character" w:customStyle="1" w:styleId="Style1">
    <w:name w:val="Style1"/>
    <w:basedOn w:val="DefaultParagraphFont"/>
    <w:uiPriority w:val="1"/>
    <w:qFormat/>
    <w:rPr>
      <w:rFonts w:ascii="Arial" w:hAnsi="Arial" w:cs="Arial" w:hint="default"/>
      <w:b/>
      <w:sz w:val="24"/>
    </w:rPr>
  </w:style>
  <w:style w:type="character" w:customStyle="1" w:styleId="Style2">
    <w:name w:val="Style2"/>
    <w:basedOn w:val="DefaultParagraphFont"/>
    <w:uiPriority w:val="1"/>
    <w:qFormat/>
    <w:rPr>
      <w:rFonts w:ascii="Arial" w:hAnsi="Arial" w:cs="Arial" w:hint="default"/>
      <w:sz w:val="22"/>
    </w:rPr>
  </w:style>
  <w:style w:type="character" w:customStyle="1" w:styleId="Style3">
    <w:name w:val="Style3"/>
    <w:basedOn w:val="DefaultParagraphFont"/>
    <w:uiPriority w:val="1"/>
    <w:qFormat/>
    <w:rPr>
      <w:rFonts w:ascii="Arial" w:hAnsi="Arial"/>
      <w:sz w:val="22"/>
    </w:rPr>
  </w:style>
  <w:style w:type="character" w:customStyle="1" w:styleId="Style5">
    <w:name w:val="Style5"/>
    <w:basedOn w:val="DefaultParagraphFont"/>
    <w:uiPriority w:val="1"/>
    <w:qFormat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0">
    <w:name w:val="Heading #1_"/>
    <w:basedOn w:val="DefaultParagraphFont"/>
    <w:link w:val="Heading11"/>
    <w:qFormat/>
    <w:rPr>
      <w:rFonts w:ascii="Times New Roman" w:eastAsia="Times New Roman" w:hAnsi="Times New Roman"/>
      <w:b/>
      <w:bCs/>
      <w:sz w:val="32"/>
      <w:szCs w:val="32"/>
    </w:rPr>
  </w:style>
  <w:style w:type="paragraph" w:customStyle="1" w:styleId="Heading11">
    <w:name w:val="Heading #1"/>
    <w:basedOn w:val="Normal"/>
    <w:link w:val="Heading10"/>
    <w:qFormat/>
    <w:pPr>
      <w:widowControl w:val="0"/>
      <w:spacing w:after="26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32"/>
      <w:lang w:eastAsia="bs-Latn-BA"/>
    </w:rPr>
  </w:style>
  <w:style w:type="character" w:customStyle="1" w:styleId="Heading20">
    <w:name w:val="Heading #2_"/>
    <w:basedOn w:val="DefaultParagraphFont"/>
    <w:link w:val="Heading21"/>
    <w:qFormat/>
    <w:rPr>
      <w:rFonts w:ascii="Times New Roman" w:eastAsia="Times New Roman" w:hAnsi="Times New Roman"/>
      <w:b/>
      <w:bCs/>
    </w:rPr>
  </w:style>
  <w:style w:type="paragraph" w:customStyle="1" w:styleId="Heading21">
    <w:name w:val="Heading #2"/>
    <w:basedOn w:val="Normal"/>
    <w:link w:val="Heading20"/>
    <w:qFormat/>
    <w:pPr>
      <w:widowControl w:val="0"/>
      <w:spacing w:after="260" w:line="240" w:lineRule="auto"/>
      <w:ind w:firstLine="640"/>
      <w:outlineLvl w:val="1"/>
    </w:pPr>
    <w:rPr>
      <w:rFonts w:ascii="Times New Roman" w:eastAsia="Times New Roman" w:hAnsi="Times New Roman"/>
      <w:b/>
      <w:bCs/>
      <w:sz w:val="20"/>
      <w:szCs w:val="20"/>
      <w:lang w:eastAsia="bs-Latn-BA"/>
    </w:rPr>
  </w:style>
  <w:style w:type="character" w:customStyle="1" w:styleId="15">
    <w:name w:val="15"/>
    <w:basedOn w:val="DefaultParagraphFont"/>
    <w:rsid w:val="00306394"/>
    <w:rPr>
      <w:rFonts w:ascii="Arial" w:hAnsi="Arial" w:cs="Arial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7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ECIRBASIC\Desktop\Memorandum%20Banja%20Luka_2025_12_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B4033E-FFD7-4485-AAA1-5FE0943F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Banja Luka_2025_12_10</Template>
  <TotalTime>1217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Nermin</dc:creator>
  <cp:lastModifiedBy>IDDEEA</cp:lastModifiedBy>
  <cp:revision>20</cp:revision>
  <cp:lastPrinted>2026-05-14T13:35:00Z</cp:lastPrinted>
  <dcterms:created xsi:type="dcterms:W3CDTF">2026-03-17T15:04:00Z</dcterms:created>
  <dcterms:modified xsi:type="dcterms:W3CDTF">2026-05-18T12:28:00Z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eyJoZGlkIjoiNjhiNDRjYjMxMDY3Y2I1NjBlZTJhNDcwMDJjMGEzZWEifQ==</vt:lpwstr>
  </property>
  <property fmtid="{D5CDD505-2E9C-101B-9397-08002B2CF9AE}" pid="3" name="KSOProductBuildVer">
    <vt:lpwstr>1033-12.1.0.25862</vt:lpwstr>
  </property>
  <property fmtid="{D5CDD505-2E9C-101B-9397-08002B2CF9AE}" pid="4" name="ICV">
    <vt:lpwstr>92CFCC4051384E8A90208DE8345BF5C9_13</vt:lpwstr>
  </property>
</Properties>
</file>