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E2" w:rsidRDefault="003B3B37" w:rsidP="00AD4C7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hr-BA"/>
        </w:rPr>
      </w:pPr>
      <w:bookmarkStart w:id="0" w:name="_GoBack"/>
      <w:bookmarkEnd w:id="0"/>
      <w:r w:rsidRPr="003B3B37">
        <w:rPr>
          <w:b/>
          <w:lang w:val="hr-BA"/>
        </w:rPr>
        <w:tab/>
      </w:r>
      <w:r w:rsidRPr="003B3B37">
        <w:rPr>
          <w:b/>
          <w:lang w:val="hr-BA"/>
        </w:rPr>
        <w:tab/>
      </w:r>
      <w:r w:rsidRPr="003B3B37">
        <w:rPr>
          <w:b/>
          <w:lang w:val="hr-BA"/>
        </w:rPr>
        <w:tab/>
      </w:r>
      <w:r w:rsidRPr="003B3B37">
        <w:rPr>
          <w:b/>
          <w:lang w:val="hr-BA"/>
        </w:rPr>
        <w:tab/>
      </w:r>
      <w:r w:rsidRPr="003B3B37">
        <w:rPr>
          <w:b/>
          <w:lang w:val="hr-BA"/>
        </w:rPr>
        <w:tab/>
      </w:r>
      <w:r w:rsidRPr="003B3B37">
        <w:rPr>
          <w:b/>
          <w:lang w:val="hr-BA"/>
        </w:rPr>
        <w:tab/>
      </w:r>
      <w:r w:rsidRPr="003B3B37">
        <w:rPr>
          <w:b/>
          <w:lang w:val="hr-BA"/>
        </w:rPr>
        <w:tab/>
      </w:r>
      <w:r w:rsidRPr="003B3B37">
        <w:rPr>
          <w:b/>
          <w:lang w:val="hr-BA"/>
        </w:rPr>
        <w:tab/>
      </w:r>
      <w:r w:rsidRPr="003B3B37">
        <w:rPr>
          <w:b/>
          <w:lang w:val="hr-BA"/>
        </w:rPr>
        <w:tab/>
      </w:r>
      <w:r>
        <w:rPr>
          <w:b/>
          <w:lang w:val="hr-BA"/>
        </w:rPr>
        <w:tab/>
      </w:r>
      <w:r w:rsidR="00A12BB7">
        <w:rPr>
          <w:rFonts w:ascii="Arial" w:hAnsi="Arial" w:cs="Arial"/>
          <w:b/>
          <w:sz w:val="24"/>
          <w:szCs w:val="24"/>
          <w:lang w:val="hr-BA"/>
        </w:rPr>
        <w:t>P R I J E D L O G</w:t>
      </w:r>
    </w:p>
    <w:p w:rsidR="003B3B37" w:rsidRPr="003B3B37" w:rsidRDefault="003B3B37" w:rsidP="00AD4C79">
      <w:pPr>
        <w:spacing w:after="0" w:line="240" w:lineRule="auto"/>
        <w:rPr>
          <w:rFonts w:ascii="Arial" w:hAnsi="Arial" w:cs="Arial"/>
          <w:b/>
          <w:sz w:val="24"/>
          <w:szCs w:val="24"/>
          <w:lang w:val="hr-BA"/>
        </w:rPr>
      </w:pPr>
    </w:p>
    <w:p w:rsidR="00C90941" w:rsidRPr="0077591D" w:rsidRDefault="00930CC2" w:rsidP="00A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  <w:lang w:val="hr-HR"/>
        </w:rPr>
      </w:pPr>
      <w:r>
        <w:rPr>
          <w:rFonts w:ascii="Arial" w:hAnsi="Arial" w:cs="Arial"/>
          <w:color w:val="1F1A17"/>
          <w:sz w:val="24"/>
          <w:szCs w:val="24"/>
          <w:lang w:val="hr-HR"/>
        </w:rPr>
        <w:t>Na osnovu člana</w:t>
      </w:r>
      <w:r w:rsidR="00E572E3">
        <w:rPr>
          <w:rFonts w:ascii="Arial" w:hAnsi="Arial" w:cs="Arial"/>
          <w:color w:val="1F1A17"/>
          <w:sz w:val="24"/>
          <w:szCs w:val="24"/>
          <w:lang w:val="hr-HR"/>
        </w:rPr>
        <w:t xml:space="preserve"> 17. Zakona o Vijeću ministara </w:t>
      </w:r>
      <w:r w:rsidRPr="008D4714">
        <w:rPr>
          <w:rFonts w:ascii="Arial" w:hAnsi="Arial" w:cs="Arial"/>
          <w:color w:val="1F1A17"/>
          <w:sz w:val="24"/>
          <w:szCs w:val="24"/>
          <w:lang w:val="hr-HR"/>
        </w:rPr>
        <w:t xml:space="preserve">Bosne i Hercegovine ("Službeni glasnik </w:t>
      </w:r>
      <w:r w:rsidR="00566F46">
        <w:rPr>
          <w:rFonts w:ascii="Arial" w:hAnsi="Arial" w:cs="Arial"/>
          <w:color w:val="1F1A17"/>
          <w:sz w:val="24"/>
          <w:szCs w:val="24"/>
          <w:lang w:val="hr-HR"/>
        </w:rPr>
        <w:t>BiH</w:t>
      </w:r>
      <w:r w:rsidR="000C538D">
        <w:rPr>
          <w:rFonts w:ascii="Arial" w:hAnsi="Arial" w:cs="Arial"/>
          <w:color w:val="1F1A17"/>
          <w:sz w:val="24"/>
          <w:szCs w:val="24"/>
          <w:lang w:val="hr-HR"/>
        </w:rPr>
        <w:t xml:space="preserve">", br. 30/03, 42/03, </w:t>
      </w:r>
      <w:r>
        <w:rPr>
          <w:rFonts w:ascii="Arial" w:hAnsi="Arial" w:cs="Arial"/>
          <w:color w:val="1F1A17"/>
          <w:sz w:val="24"/>
          <w:szCs w:val="24"/>
          <w:lang w:val="hr-HR"/>
        </w:rPr>
        <w:t xml:space="preserve">81/06, </w:t>
      </w:r>
      <w:r w:rsidRPr="008D4714">
        <w:rPr>
          <w:rFonts w:ascii="Arial" w:hAnsi="Arial" w:cs="Arial"/>
          <w:color w:val="1F1A17"/>
          <w:sz w:val="24"/>
          <w:szCs w:val="24"/>
          <w:lang w:val="hr-HR"/>
        </w:rPr>
        <w:t>76/07, 81/07, 94/07 i 24/08)</w:t>
      </w:r>
      <w:r>
        <w:rPr>
          <w:rFonts w:ascii="Arial" w:hAnsi="Arial" w:cs="Arial"/>
          <w:color w:val="1F1A17"/>
          <w:sz w:val="24"/>
          <w:szCs w:val="24"/>
          <w:lang w:val="hr-HR"/>
        </w:rPr>
        <w:t xml:space="preserve">, člana </w:t>
      </w:r>
      <w:r w:rsidR="00C90941">
        <w:rPr>
          <w:rFonts w:ascii="Arial" w:hAnsi="Arial" w:cs="Arial"/>
          <w:color w:val="1F1A17"/>
          <w:sz w:val="24"/>
          <w:szCs w:val="24"/>
          <w:lang w:val="hr-HR"/>
        </w:rPr>
        <w:t xml:space="preserve">4. stav </w:t>
      </w:r>
      <w:r w:rsidR="00A12BB7">
        <w:rPr>
          <w:rFonts w:ascii="Arial" w:hAnsi="Arial" w:cs="Arial"/>
          <w:color w:val="1F1A17"/>
          <w:sz w:val="24"/>
          <w:szCs w:val="24"/>
          <w:lang w:val="hr-HR"/>
        </w:rPr>
        <w:t>(</w:t>
      </w:r>
      <w:r w:rsidR="00C90941">
        <w:rPr>
          <w:rFonts w:ascii="Arial" w:hAnsi="Arial" w:cs="Arial"/>
          <w:color w:val="1F1A17"/>
          <w:sz w:val="24"/>
          <w:szCs w:val="24"/>
          <w:lang w:val="hr-HR"/>
        </w:rPr>
        <w:t>3</w:t>
      </w:r>
      <w:r w:rsidR="00A12BB7">
        <w:rPr>
          <w:rFonts w:ascii="Arial" w:hAnsi="Arial" w:cs="Arial"/>
          <w:color w:val="1F1A17"/>
          <w:sz w:val="24"/>
          <w:szCs w:val="24"/>
          <w:lang w:val="hr-HR"/>
        </w:rPr>
        <w:t>)</w:t>
      </w:r>
      <w:r w:rsidR="00C90941" w:rsidRPr="0077591D">
        <w:rPr>
          <w:rFonts w:ascii="Arial" w:hAnsi="Arial" w:cs="Arial"/>
          <w:color w:val="1F1A17"/>
          <w:sz w:val="24"/>
          <w:szCs w:val="24"/>
          <w:lang w:val="hr-HR"/>
        </w:rPr>
        <w:t xml:space="preserve"> Zakona o Agenciji za identifikacione dokumente, evidenciju i razmjenu podataka Bosne i He</w:t>
      </w:r>
      <w:r w:rsidR="00E572E3">
        <w:rPr>
          <w:rFonts w:ascii="Arial" w:hAnsi="Arial" w:cs="Arial"/>
          <w:color w:val="1F1A17"/>
          <w:sz w:val="24"/>
          <w:szCs w:val="24"/>
          <w:lang w:val="hr-HR"/>
        </w:rPr>
        <w:t>rcegovine ("Služ</w:t>
      </w:r>
      <w:r w:rsidR="00566F46">
        <w:rPr>
          <w:rFonts w:ascii="Arial" w:hAnsi="Arial" w:cs="Arial"/>
          <w:color w:val="1F1A17"/>
          <w:sz w:val="24"/>
          <w:szCs w:val="24"/>
          <w:lang w:val="hr-HR"/>
        </w:rPr>
        <w:t>beni glasnik BiH</w:t>
      </w:r>
      <w:r w:rsidR="00C90941" w:rsidRPr="0077591D">
        <w:rPr>
          <w:rFonts w:ascii="Arial" w:hAnsi="Arial" w:cs="Arial"/>
          <w:color w:val="1F1A17"/>
          <w:sz w:val="24"/>
          <w:szCs w:val="24"/>
          <w:lang w:val="hr-HR"/>
        </w:rPr>
        <w:t>", b</w:t>
      </w:r>
      <w:r>
        <w:rPr>
          <w:rFonts w:ascii="Arial" w:hAnsi="Arial" w:cs="Arial"/>
          <w:color w:val="1F1A17"/>
          <w:sz w:val="24"/>
          <w:szCs w:val="24"/>
          <w:lang w:val="hr-HR"/>
        </w:rPr>
        <w:t xml:space="preserve">roj 56/08) </w:t>
      </w:r>
      <w:r w:rsidR="006A7CEF">
        <w:rPr>
          <w:rFonts w:ascii="Arial" w:hAnsi="Arial" w:cs="Arial"/>
          <w:color w:val="1F1A17"/>
          <w:sz w:val="24"/>
          <w:szCs w:val="24"/>
          <w:lang w:val="hr-HR"/>
        </w:rPr>
        <w:t>i</w:t>
      </w:r>
      <w:r w:rsidR="00C90941">
        <w:rPr>
          <w:rFonts w:ascii="Arial" w:hAnsi="Arial" w:cs="Arial"/>
          <w:color w:val="1F1A17"/>
          <w:sz w:val="24"/>
          <w:szCs w:val="24"/>
          <w:lang w:val="hr-HR"/>
        </w:rPr>
        <w:t xml:space="preserve"> člana 7. stav (2) Pravilnika o cijeni ličnih dokumenat</w:t>
      </w:r>
      <w:r w:rsidR="00E572E3">
        <w:rPr>
          <w:rFonts w:ascii="Arial" w:hAnsi="Arial" w:cs="Arial"/>
          <w:color w:val="1F1A17"/>
          <w:sz w:val="24"/>
          <w:szCs w:val="24"/>
          <w:lang w:val="hr-HR"/>
        </w:rPr>
        <w:t>a ("Službeni glasnik</w:t>
      </w:r>
      <w:r w:rsidR="00E572E3" w:rsidRPr="00E572E3">
        <w:rPr>
          <w:rFonts w:ascii="Arial" w:hAnsi="Arial" w:cs="Arial"/>
          <w:color w:val="1F1A17"/>
          <w:sz w:val="24"/>
          <w:szCs w:val="24"/>
          <w:lang w:val="hr-HR"/>
        </w:rPr>
        <w:t xml:space="preserve"> </w:t>
      </w:r>
      <w:r w:rsidR="00566F46">
        <w:rPr>
          <w:rFonts w:ascii="Arial" w:hAnsi="Arial" w:cs="Arial"/>
          <w:color w:val="1F1A17"/>
          <w:sz w:val="24"/>
          <w:szCs w:val="24"/>
          <w:lang w:val="hr-HR"/>
        </w:rPr>
        <w:t>BiH</w:t>
      </w:r>
      <w:r w:rsidR="00C7477F">
        <w:rPr>
          <w:rFonts w:ascii="Arial" w:hAnsi="Arial" w:cs="Arial"/>
          <w:color w:val="1F1A17"/>
          <w:sz w:val="24"/>
          <w:szCs w:val="24"/>
          <w:lang w:val="hr-HR"/>
        </w:rPr>
        <w:t>", br.</w:t>
      </w:r>
      <w:r w:rsidR="00C90941">
        <w:rPr>
          <w:rFonts w:ascii="Arial" w:hAnsi="Arial" w:cs="Arial"/>
          <w:color w:val="1F1A17"/>
          <w:sz w:val="24"/>
          <w:szCs w:val="24"/>
          <w:lang w:val="hr-HR"/>
        </w:rPr>
        <w:t xml:space="preserve"> 100/12</w:t>
      </w:r>
      <w:r w:rsidR="00C7477F">
        <w:rPr>
          <w:rFonts w:ascii="Arial" w:hAnsi="Arial" w:cs="Arial"/>
          <w:color w:val="1F1A17"/>
          <w:sz w:val="24"/>
          <w:szCs w:val="24"/>
          <w:lang w:val="hr-HR"/>
        </w:rPr>
        <w:t xml:space="preserve">, </w:t>
      </w:r>
      <w:r w:rsidR="00C7477F" w:rsidRPr="00C7477F">
        <w:rPr>
          <w:rFonts w:ascii="Arial" w:hAnsi="Arial" w:cs="Arial"/>
          <w:color w:val="1F1A17"/>
          <w:sz w:val="24"/>
          <w:szCs w:val="24"/>
          <w:lang w:val="hr-HR"/>
        </w:rPr>
        <w:t>56/14, 7/16, 52/16, 79/16, 37/17, 12/18</w:t>
      </w:r>
      <w:r w:rsidR="00C90941">
        <w:rPr>
          <w:rFonts w:ascii="Arial" w:hAnsi="Arial" w:cs="Arial"/>
          <w:color w:val="1F1A17"/>
          <w:sz w:val="24"/>
          <w:szCs w:val="24"/>
          <w:lang w:val="hr-HR"/>
        </w:rPr>
        <w:t>), na prijedlog</w:t>
      </w:r>
      <w:r w:rsidR="00C90941" w:rsidRPr="0077591D">
        <w:rPr>
          <w:rFonts w:ascii="Arial" w:hAnsi="Arial" w:cs="Arial"/>
          <w:color w:val="1F1A17"/>
          <w:sz w:val="24"/>
          <w:szCs w:val="24"/>
          <w:lang w:val="hr-HR"/>
        </w:rPr>
        <w:t xml:space="preserve"> Agencije za identifikacione dokumente, evidenciju i razmjenu poda</w:t>
      </w:r>
      <w:r w:rsidR="00C90941">
        <w:rPr>
          <w:rFonts w:ascii="Arial" w:hAnsi="Arial" w:cs="Arial"/>
          <w:color w:val="1F1A17"/>
          <w:sz w:val="24"/>
          <w:szCs w:val="24"/>
          <w:lang w:val="hr-HR"/>
        </w:rPr>
        <w:t>taka Bosne i Hercegovine, Vijeće ministara Bosne i Hercegovine, na____sjednici</w:t>
      </w:r>
      <w:r w:rsidR="006A7CEF">
        <w:rPr>
          <w:rFonts w:ascii="Arial" w:hAnsi="Arial" w:cs="Arial"/>
          <w:color w:val="1F1A17"/>
          <w:sz w:val="24"/>
          <w:szCs w:val="24"/>
          <w:lang w:val="hr-HR"/>
        </w:rPr>
        <w:t>,</w:t>
      </w:r>
      <w:r w:rsidR="00FF4530">
        <w:rPr>
          <w:rFonts w:ascii="Arial" w:hAnsi="Arial" w:cs="Arial"/>
          <w:color w:val="1F1A17"/>
          <w:sz w:val="24"/>
          <w:szCs w:val="24"/>
          <w:lang w:val="hr-HR"/>
        </w:rPr>
        <w:t xml:space="preserve"> održanoj_________20</w:t>
      </w:r>
      <w:r w:rsidR="00A04109">
        <w:rPr>
          <w:rFonts w:ascii="Arial" w:hAnsi="Arial" w:cs="Arial"/>
          <w:color w:val="1F1A17"/>
          <w:sz w:val="24"/>
          <w:szCs w:val="24"/>
          <w:lang w:val="hr-HR"/>
        </w:rPr>
        <w:t>26</w:t>
      </w:r>
      <w:r w:rsidR="00C90941">
        <w:rPr>
          <w:rFonts w:ascii="Arial" w:hAnsi="Arial" w:cs="Arial"/>
          <w:color w:val="1F1A17"/>
          <w:sz w:val="24"/>
          <w:szCs w:val="24"/>
          <w:lang w:val="hr-HR"/>
        </w:rPr>
        <w:t xml:space="preserve">. godine, donijelo je </w:t>
      </w:r>
    </w:p>
    <w:p w:rsidR="00C90941" w:rsidRDefault="00C90941" w:rsidP="00AD4C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F1A17"/>
          <w:sz w:val="24"/>
          <w:szCs w:val="24"/>
          <w:lang w:val="hr-HR"/>
        </w:rPr>
      </w:pPr>
    </w:p>
    <w:p w:rsidR="00C90941" w:rsidRPr="0077591D" w:rsidRDefault="00C90941" w:rsidP="00AD4C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1F1A17"/>
          <w:sz w:val="24"/>
          <w:szCs w:val="24"/>
          <w:lang w:val="hr-HR"/>
        </w:rPr>
      </w:pPr>
    </w:p>
    <w:p w:rsidR="00C90941" w:rsidRPr="0077591D" w:rsidRDefault="00C90941" w:rsidP="00AD4C79">
      <w:pPr>
        <w:spacing w:before="100" w:beforeAutospacing="1" w:after="100" w:afterAutospacing="1" w:line="240" w:lineRule="auto"/>
        <w:contextualSpacing/>
        <w:jc w:val="center"/>
        <w:rPr>
          <w:rFonts w:ascii="Arial" w:eastAsia="PMingLiU" w:hAnsi="Arial" w:cs="Arial"/>
          <w:sz w:val="28"/>
          <w:szCs w:val="28"/>
          <w:lang w:val="hr-HR" w:eastAsia="zh-TW"/>
        </w:rPr>
      </w:pPr>
      <w:r>
        <w:rPr>
          <w:rFonts w:ascii="Arial" w:eastAsia="PMingLiU" w:hAnsi="Arial" w:cs="Arial"/>
          <w:b/>
          <w:bCs/>
          <w:color w:val="1F1A17"/>
          <w:sz w:val="28"/>
          <w:szCs w:val="28"/>
          <w:lang w:val="hr-HR" w:eastAsia="zh-TW"/>
        </w:rPr>
        <w:t>ODLUKU</w:t>
      </w:r>
    </w:p>
    <w:p w:rsidR="00C90941" w:rsidRPr="002A3E21" w:rsidRDefault="006A1C70" w:rsidP="00AD4C79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val="hr-HR" w:eastAsia="bs-Latn-BA"/>
        </w:rPr>
      </w:pPr>
      <w:bookmarkStart w:id="1" w:name="_VPID_59"/>
      <w:bookmarkEnd w:id="1"/>
      <w:r>
        <w:rPr>
          <w:rFonts w:ascii="Arial" w:eastAsia="PMingLiU" w:hAnsi="Arial" w:cs="Arial"/>
          <w:b/>
          <w:bCs/>
          <w:color w:val="1F1A17"/>
          <w:sz w:val="24"/>
          <w:szCs w:val="24"/>
          <w:lang w:val="hr-HR" w:eastAsia="zh-TW"/>
        </w:rPr>
        <w:t>o visini naknade za izdavanje</w:t>
      </w:r>
      <w:r w:rsidR="00C90941" w:rsidRPr="002A3E21">
        <w:rPr>
          <w:rFonts w:ascii="Arial" w:eastAsia="PMingLiU" w:hAnsi="Arial" w:cs="Arial"/>
          <w:b/>
          <w:bCs/>
          <w:color w:val="1F1A17"/>
          <w:sz w:val="24"/>
          <w:szCs w:val="24"/>
          <w:lang w:val="hr-HR" w:eastAsia="zh-TW"/>
        </w:rPr>
        <w:t xml:space="preserve"> kvalificirane potvrde kojom će </w:t>
      </w:r>
      <w:r w:rsidR="00C90941">
        <w:rPr>
          <w:rFonts w:ascii="Arial" w:eastAsia="PMingLiU" w:hAnsi="Arial" w:cs="Arial"/>
          <w:b/>
          <w:bCs/>
          <w:color w:val="1F1A17"/>
          <w:sz w:val="24"/>
          <w:szCs w:val="24"/>
          <w:lang w:val="hr-HR" w:eastAsia="zh-TW"/>
        </w:rPr>
        <w:t>se omogućiti upotreba</w:t>
      </w:r>
      <w:r w:rsidR="00C90941" w:rsidRPr="002A3E21">
        <w:rPr>
          <w:rFonts w:ascii="Arial" w:eastAsia="PMingLiU" w:hAnsi="Arial" w:cs="Arial"/>
          <w:b/>
          <w:bCs/>
          <w:color w:val="1F1A17"/>
          <w:sz w:val="24"/>
          <w:szCs w:val="24"/>
          <w:lang w:val="hr-HR" w:eastAsia="zh-TW"/>
        </w:rPr>
        <w:t xml:space="preserve"> si</w:t>
      </w:r>
      <w:r w:rsidR="00C90941">
        <w:rPr>
          <w:rFonts w:ascii="Arial" w:eastAsia="PMingLiU" w:hAnsi="Arial" w:cs="Arial"/>
          <w:b/>
          <w:bCs/>
          <w:color w:val="1F1A17"/>
          <w:sz w:val="24"/>
          <w:szCs w:val="24"/>
          <w:lang w:val="hr-HR" w:eastAsia="zh-TW"/>
        </w:rPr>
        <w:t>gurnog elektronskog potpisa</w:t>
      </w:r>
    </w:p>
    <w:p w:rsidR="00C90941" w:rsidRPr="0077591D" w:rsidRDefault="00C90941" w:rsidP="00AD4C79">
      <w:pPr>
        <w:spacing w:before="100" w:beforeAutospacing="1" w:after="100" w:afterAutospacing="1" w:line="240" w:lineRule="auto"/>
        <w:contextualSpacing/>
        <w:rPr>
          <w:rFonts w:ascii="Arial" w:eastAsia="PMingLiU" w:hAnsi="Arial" w:cs="Arial"/>
          <w:sz w:val="24"/>
          <w:szCs w:val="24"/>
          <w:lang w:val="hr-HR" w:eastAsia="zh-TW"/>
        </w:rPr>
      </w:pPr>
    </w:p>
    <w:p w:rsidR="00C90941" w:rsidRPr="0077591D" w:rsidRDefault="00527320" w:rsidP="00AD4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1A17"/>
          <w:sz w:val="24"/>
          <w:szCs w:val="24"/>
          <w:lang w:val="hr-HR"/>
        </w:rPr>
      </w:pPr>
      <w:r>
        <w:rPr>
          <w:rFonts w:ascii="Arial" w:hAnsi="Arial" w:cs="Arial"/>
          <w:b/>
          <w:color w:val="1F1A17"/>
          <w:sz w:val="24"/>
          <w:szCs w:val="24"/>
          <w:lang w:val="hr-HR"/>
        </w:rPr>
        <w:t>Č</w:t>
      </w:r>
      <w:r w:rsidR="00C90941" w:rsidRPr="0077591D">
        <w:rPr>
          <w:rFonts w:ascii="Arial" w:hAnsi="Arial" w:cs="Arial"/>
          <w:b/>
          <w:color w:val="1F1A17"/>
          <w:sz w:val="24"/>
          <w:szCs w:val="24"/>
          <w:lang w:val="hr-HR"/>
        </w:rPr>
        <w:t>lan 1.</w:t>
      </w:r>
    </w:p>
    <w:p w:rsidR="00C90941" w:rsidRDefault="00C90941" w:rsidP="00AD4C79">
      <w:pPr>
        <w:tabs>
          <w:tab w:val="left" w:pos="3555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1A17"/>
          <w:sz w:val="24"/>
          <w:szCs w:val="24"/>
          <w:lang w:val="hr-HR"/>
        </w:rPr>
      </w:pPr>
      <w:r w:rsidRPr="0077591D">
        <w:rPr>
          <w:rFonts w:ascii="Arial" w:hAnsi="Arial" w:cs="Arial"/>
          <w:color w:val="1F1A17"/>
          <w:sz w:val="24"/>
          <w:szCs w:val="24"/>
          <w:lang w:val="hr-HR"/>
        </w:rPr>
        <w:t>(Predmet)</w:t>
      </w:r>
    </w:p>
    <w:p w:rsidR="00AD4C79" w:rsidRPr="0077591D" w:rsidRDefault="00AD4C79" w:rsidP="00AD4C79">
      <w:pPr>
        <w:tabs>
          <w:tab w:val="left" w:pos="3555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1A17"/>
          <w:sz w:val="24"/>
          <w:szCs w:val="24"/>
          <w:lang w:val="hr-HR"/>
        </w:rPr>
      </w:pPr>
    </w:p>
    <w:p w:rsidR="000B7827" w:rsidRDefault="00390EE7" w:rsidP="00A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  <w:lang w:val="hr-HR"/>
        </w:rPr>
      </w:pPr>
      <w:r>
        <w:rPr>
          <w:rFonts w:ascii="Arial" w:hAnsi="Arial" w:cs="Arial"/>
          <w:color w:val="1F1A17"/>
          <w:sz w:val="24"/>
          <w:szCs w:val="24"/>
          <w:lang w:val="hr-HR"/>
        </w:rPr>
        <w:t>Ovo</w:t>
      </w:r>
      <w:r w:rsidR="00C90941" w:rsidRPr="0077591D">
        <w:rPr>
          <w:rFonts w:ascii="Arial" w:hAnsi="Arial" w:cs="Arial"/>
          <w:color w:val="1F1A17"/>
          <w:sz w:val="24"/>
          <w:szCs w:val="24"/>
          <w:lang w:val="hr-HR"/>
        </w:rPr>
        <w:t xml:space="preserve">m </w:t>
      </w:r>
      <w:r w:rsidR="00C90941">
        <w:rPr>
          <w:rFonts w:ascii="Arial" w:hAnsi="Arial" w:cs="Arial"/>
          <w:color w:val="1F1A17"/>
          <w:sz w:val="24"/>
          <w:szCs w:val="24"/>
          <w:lang w:val="hr-HR"/>
        </w:rPr>
        <w:t>odlukom</w:t>
      </w:r>
      <w:r w:rsidR="00C90941" w:rsidRPr="0077591D">
        <w:rPr>
          <w:rFonts w:ascii="Arial" w:hAnsi="Arial" w:cs="Arial"/>
          <w:color w:val="1F1A17"/>
          <w:sz w:val="24"/>
          <w:szCs w:val="24"/>
          <w:lang w:val="hr-HR"/>
        </w:rPr>
        <w:t xml:space="preserve"> propisuje se </w:t>
      </w:r>
      <w:r w:rsidR="00E572E3">
        <w:rPr>
          <w:rFonts w:ascii="Arial" w:hAnsi="Arial" w:cs="Arial"/>
          <w:color w:val="1F1A17"/>
          <w:sz w:val="24"/>
          <w:szCs w:val="24"/>
          <w:lang w:val="hr-HR"/>
        </w:rPr>
        <w:t xml:space="preserve">naknada </w:t>
      </w:r>
      <w:r w:rsidR="006A1C70">
        <w:rPr>
          <w:rFonts w:ascii="Arial" w:hAnsi="Arial" w:cs="Arial"/>
          <w:color w:val="1F1A17"/>
          <w:sz w:val="24"/>
          <w:szCs w:val="24"/>
          <w:lang w:val="hr-HR"/>
        </w:rPr>
        <w:t>za izdavanje</w:t>
      </w:r>
      <w:r w:rsidR="00C90941">
        <w:rPr>
          <w:rFonts w:ascii="Arial" w:hAnsi="Arial" w:cs="Arial"/>
          <w:color w:val="1F1A17"/>
          <w:sz w:val="24"/>
          <w:szCs w:val="24"/>
          <w:lang w:val="hr-HR"/>
        </w:rPr>
        <w:t xml:space="preserve"> kvalificirane potvrde od st</w:t>
      </w:r>
      <w:r w:rsidR="009468D5">
        <w:rPr>
          <w:rFonts w:ascii="Arial" w:hAnsi="Arial" w:cs="Arial"/>
          <w:color w:val="1F1A17"/>
          <w:sz w:val="24"/>
          <w:szCs w:val="24"/>
          <w:lang w:val="hr-HR"/>
        </w:rPr>
        <w:t>rane Agencije za identifikacione dokumente</w:t>
      </w:r>
      <w:r w:rsidR="00C90941">
        <w:rPr>
          <w:rFonts w:ascii="Arial" w:hAnsi="Arial" w:cs="Arial"/>
          <w:color w:val="1F1A17"/>
          <w:sz w:val="24"/>
          <w:szCs w:val="24"/>
          <w:lang w:val="hr-HR"/>
        </w:rPr>
        <w:t>, evidenciju i razmjenu podataka Bosne i Hercegovine kao nadležnog ov</w:t>
      </w:r>
      <w:r w:rsidR="00223DEA">
        <w:rPr>
          <w:rFonts w:ascii="Arial" w:hAnsi="Arial" w:cs="Arial"/>
          <w:color w:val="1F1A17"/>
          <w:sz w:val="24"/>
          <w:szCs w:val="24"/>
          <w:lang w:val="hr-HR"/>
        </w:rPr>
        <w:t xml:space="preserve">jerioca </w:t>
      </w:r>
      <w:r w:rsidR="00C90941">
        <w:rPr>
          <w:rFonts w:ascii="Arial" w:hAnsi="Arial" w:cs="Arial"/>
          <w:color w:val="1F1A17"/>
          <w:sz w:val="24"/>
          <w:szCs w:val="24"/>
          <w:lang w:val="hr-HR"/>
        </w:rPr>
        <w:t xml:space="preserve">kojom se omogućava upotreba sigurnog elektronskog potpisa </w:t>
      </w:r>
      <w:r w:rsidR="00E572E3">
        <w:rPr>
          <w:rFonts w:ascii="Arial" w:hAnsi="Arial" w:cs="Arial"/>
          <w:color w:val="1F1A17"/>
          <w:sz w:val="24"/>
          <w:szCs w:val="24"/>
          <w:lang w:val="hr-HR"/>
        </w:rPr>
        <w:t>za građane Bosne i Hercegovine.</w:t>
      </w:r>
    </w:p>
    <w:p w:rsidR="00EF37E2" w:rsidRDefault="00EF37E2" w:rsidP="00A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  <w:lang w:val="hr-HR"/>
        </w:rPr>
      </w:pPr>
    </w:p>
    <w:p w:rsidR="00C90941" w:rsidRPr="004E642B" w:rsidRDefault="00C90941" w:rsidP="00AD4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1A17"/>
          <w:sz w:val="24"/>
          <w:szCs w:val="24"/>
          <w:lang w:val="hr-HR"/>
        </w:rPr>
      </w:pPr>
      <w:r w:rsidRPr="004E642B">
        <w:rPr>
          <w:rFonts w:ascii="Arial" w:hAnsi="Arial" w:cs="Arial"/>
          <w:b/>
          <w:color w:val="1F1A17"/>
          <w:sz w:val="24"/>
          <w:szCs w:val="24"/>
          <w:lang w:val="hr-HR"/>
        </w:rPr>
        <w:t>Član 2.</w:t>
      </w:r>
    </w:p>
    <w:p w:rsidR="00C90941" w:rsidRDefault="00C90941" w:rsidP="00AD4C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1A17"/>
          <w:sz w:val="24"/>
          <w:szCs w:val="24"/>
          <w:lang w:val="hr-HR"/>
        </w:rPr>
      </w:pPr>
      <w:r>
        <w:rPr>
          <w:rFonts w:ascii="Arial" w:hAnsi="Arial" w:cs="Arial"/>
          <w:color w:val="1F1A17"/>
          <w:sz w:val="24"/>
          <w:szCs w:val="24"/>
          <w:lang w:val="hr-HR"/>
        </w:rPr>
        <w:t>(Visina naknade kvalificirane potvrde)</w:t>
      </w:r>
    </w:p>
    <w:p w:rsidR="00C90941" w:rsidRDefault="00C90941" w:rsidP="00A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  <w:lang w:val="hr-HR"/>
        </w:rPr>
      </w:pPr>
    </w:p>
    <w:p w:rsidR="00C90941" w:rsidRDefault="00AD4C79" w:rsidP="00A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  <w:lang w:val="hr-HR"/>
        </w:rPr>
      </w:pPr>
      <w:r w:rsidRPr="00AD4C79">
        <w:rPr>
          <w:rFonts w:ascii="Arial" w:hAnsi="Arial" w:cs="Arial"/>
          <w:color w:val="1F1A17"/>
          <w:sz w:val="24"/>
          <w:szCs w:val="24"/>
          <w:lang w:val="hr-HR"/>
        </w:rPr>
        <w:t>Naknada za kvalificirane potvrde koje će omogućiti upotrebu sigurnog elektronskog potpisa ovjerenog sa kvalificiranom potvrdom</w:t>
      </w:r>
      <w:r w:rsidR="00EF37E2">
        <w:rPr>
          <w:rFonts w:ascii="Arial" w:hAnsi="Arial" w:cs="Arial"/>
          <w:color w:val="1F1A17"/>
          <w:sz w:val="24"/>
          <w:szCs w:val="24"/>
          <w:lang w:val="hr-HR"/>
        </w:rPr>
        <w:t xml:space="preserve"> iz člana 1. ove Odluke</w:t>
      </w:r>
      <w:r>
        <w:rPr>
          <w:rFonts w:ascii="Arial" w:hAnsi="Arial" w:cs="Arial"/>
          <w:color w:val="1F1A17"/>
          <w:sz w:val="24"/>
          <w:szCs w:val="24"/>
          <w:lang w:val="hr-HR"/>
        </w:rPr>
        <w:t xml:space="preserve">, </w:t>
      </w:r>
      <w:r w:rsidR="00EF37E2">
        <w:rPr>
          <w:rFonts w:ascii="Arial" w:hAnsi="Arial" w:cs="Arial"/>
          <w:color w:val="1F1A17"/>
          <w:sz w:val="24"/>
          <w:szCs w:val="24"/>
          <w:lang w:val="hr-HR"/>
        </w:rPr>
        <w:t>sa rokom valjanosti pet</w:t>
      </w:r>
      <w:r w:rsidR="00C90941">
        <w:rPr>
          <w:rFonts w:ascii="Arial" w:hAnsi="Arial" w:cs="Arial"/>
          <w:color w:val="1F1A17"/>
          <w:sz w:val="24"/>
          <w:szCs w:val="24"/>
          <w:lang w:val="hr-HR"/>
        </w:rPr>
        <w:t xml:space="preserve"> godina</w:t>
      </w:r>
      <w:r>
        <w:rPr>
          <w:rFonts w:ascii="Arial" w:hAnsi="Arial" w:cs="Arial"/>
          <w:color w:val="1F1A17"/>
          <w:sz w:val="24"/>
          <w:szCs w:val="24"/>
          <w:lang w:val="hr-HR"/>
        </w:rPr>
        <w:t>, se neće naplaćivati</w:t>
      </w:r>
      <w:r w:rsidR="00C90941">
        <w:rPr>
          <w:rFonts w:ascii="Arial" w:hAnsi="Arial" w:cs="Arial"/>
          <w:color w:val="1F1A17"/>
          <w:sz w:val="24"/>
          <w:szCs w:val="24"/>
          <w:lang w:val="hr-HR"/>
        </w:rPr>
        <w:t>.</w:t>
      </w:r>
    </w:p>
    <w:p w:rsidR="00C90941" w:rsidRDefault="00C90941" w:rsidP="00A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F1A17"/>
          <w:sz w:val="24"/>
          <w:szCs w:val="24"/>
          <w:lang w:val="hr-HR"/>
        </w:rPr>
      </w:pPr>
    </w:p>
    <w:p w:rsidR="00C90941" w:rsidRPr="00B45B78" w:rsidRDefault="00C90941" w:rsidP="00AD4C79">
      <w:pPr>
        <w:spacing w:before="100" w:beforeAutospacing="1" w:after="100" w:afterAutospacing="1" w:line="240" w:lineRule="auto"/>
        <w:contextualSpacing/>
        <w:jc w:val="center"/>
        <w:rPr>
          <w:rFonts w:ascii="Arial" w:eastAsia="PMingLiU" w:hAnsi="Arial" w:cs="Arial"/>
          <w:b/>
          <w:color w:val="1F1A17"/>
          <w:sz w:val="24"/>
          <w:szCs w:val="24"/>
          <w:lang w:val="hr-HR" w:eastAsia="zh-TW"/>
        </w:rPr>
      </w:pPr>
      <w:r w:rsidRPr="00B45B78">
        <w:rPr>
          <w:rFonts w:ascii="Arial" w:eastAsia="PMingLiU" w:hAnsi="Arial" w:cs="Arial"/>
          <w:b/>
          <w:color w:val="1F1A17"/>
          <w:sz w:val="24"/>
          <w:szCs w:val="24"/>
          <w:lang w:val="hr-HR" w:eastAsia="zh-TW"/>
        </w:rPr>
        <w:t xml:space="preserve">Član </w:t>
      </w:r>
      <w:r w:rsidR="00AD4C79">
        <w:rPr>
          <w:rFonts w:ascii="Arial" w:eastAsia="PMingLiU" w:hAnsi="Arial" w:cs="Arial"/>
          <w:b/>
          <w:color w:val="1F1A17"/>
          <w:sz w:val="24"/>
          <w:szCs w:val="24"/>
          <w:lang w:val="hr-HR" w:eastAsia="zh-TW"/>
        </w:rPr>
        <w:t>3</w:t>
      </w:r>
      <w:r w:rsidRPr="00B45B78">
        <w:rPr>
          <w:rFonts w:ascii="Arial" w:eastAsia="PMingLiU" w:hAnsi="Arial" w:cs="Arial"/>
          <w:b/>
          <w:color w:val="1F1A17"/>
          <w:sz w:val="24"/>
          <w:szCs w:val="24"/>
          <w:lang w:val="hr-HR" w:eastAsia="zh-TW"/>
        </w:rPr>
        <w:t>.</w:t>
      </w:r>
    </w:p>
    <w:p w:rsidR="00C90941" w:rsidRPr="00B45B78" w:rsidRDefault="00C90941" w:rsidP="00AD4C79">
      <w:pPr>
        <w:spacing w:before="100" w:beforeAutospacing="1" w:after="100" w:afterAutospacing="1" w:line="240" w:lineRule="auto"/>
        <w:contextualSpacing/>
        <w:jc w:val="center"/>
        <w:rPr>
          <w:rFonts w:ascii="Arial" w:eastAsia="PMingLiU" w:hAnsi="Arial" w:cs="Arial"/>
          <w:color w:val="1F1A17"/>
          <w:sz w:val="24"/>
          <w:szCs w:val="24"/>
          <w:lang w:val="hr-HR" w:eastAsia="zh-TW"/>
        </w:rPr>
      </w:pPr>
      <w:r w:rsidRPr="00B45B78">
        <w:rPr>
          <w:rFonts w:ascii="Arial" w:eastAsia="PMingLiU" w:hAnsi="Arial" w:cs="Arial"/>
          <w:color w:val="1F1A17"/>
          <w:sz w:val="24"/>
          <w:szCs w:val="24"/>
          <w:lang w:val="hr-HR" w:eastAsia="zh-TW"/>
        </w:rPr>
        <w:t>(Stupanje na snagu)</w:t>
      </w:r>
    </w:p>
    <w:p w:rsidR="00C90941" w:rsidRPr="00B45B78" w:rsidRDefault="00C90941" w:rsidP="00AD4C79">
      <w:pPr>
        <w:spacing w:before="100" w:beforeAutospacing="1" w:after="100" w:afterAutospacing="1" w:line="240" w:lineRule="auto"/>
        <w:contextualSpacing/>
        <w:jc w:val="center"/>
        <w:rPr>
          <w:rFonts w:ascii="Arial" w:eastAsia="PMingLiU" w:hAnsi="Arial" w:cs="Arial"/>
          <w:b/>
          <w:color w:val="1F1A17"/>
          <w:sz w:val="24"/>
          <w:szCs w:val="24"/>
          <w:lang w:val="hr-HR" w:eastAsia="zh-TW"/>
        </w:rPr>
      </w:pPr>
    </w:p>
    <w:p w:rsidR="00C90941" w:rsidRDefault="00812CAB" w:rsidP="00AD4C79">
      <w:pPr>
        <w:spacing w:after="0" w:line="240" w:lineRule="auto"/>
        <w:ind w:right="113"/>
        <w:jc w:val="both"/>
        <w:rPr>
          <w:rFonts w:ascii="Arial" w:hAnsi="Arial" w:cs="Arial"/>
          <w:color w:val="000000" w:themeColor="text1"/>
          <w:sz w:val="24"/>
          <w:szCs w:val="24"/>
          <w:lang w:val="hr-BA"/>
        </w:rPr>
      </w:pPr>
      <w:r w:rsidRPr="00812CAB">
        <w:rPr>
          <w:rFonts w:ascii="Arial" w:hAnsi="Arial" w:cs="Arial"/>
          <w:color w:val="000000" w:themeColor="text1"/>
          <w:sz w:val="24"/>
          <w:szCs w:val="24"/>
          <w:lang w:val="hr-BA"/>
        </w:rPr>
        <w:t>Ova Odluka stup</w:t>
      </w:r>
      <w:r w:rsidR="00EF37E2">
        <w:rPr>
          <w:rFonts w:ascii="Arial" w:hAnsi="Arial" w:cs="Arial"/>
          <w:color w:val="000000" w:themeColor="text1"/>
          <w:sz w:val="24"/>
          <w:szCs w:val="24"/>
          <w:lang w:val="hr-BA"/>
        </w:rPr>
        <w:t xml:space="preserve">a na snagu danom donošenja i objavljuje se u "Službenom glasniku </w:t>
      </w:r>
      <w:r w:rsidR="00566F46">
        <w:rPr>
          <w:rFonts w:ascii="Arial" w:hAnsi="Arial" w:cs="Arial"/>
          <w:color w:val="1F1A17"/>
          <w:sz w:val="24"/>
          <w:szCs w:val="24"/>
          <w:lang w:val="hr-HR"/>
        </w:rPr>
        <w:t>BiH</w:t>
      </w:r>
      <w:r w:rsidRPr="00812CAB">
        <w:rPr>
          <w:rFonts w:ascii="Arial" w:hAnsi="Arial" w:cs="Arial"/>
          <w:color w:val="000000" w:themeColor="text1"/>
          <w:sz w:val="24"/>
          <w:szCs w:val="24"/>
          <w:lang w:val="hr-BA"/>
        </w:rPr>
        <w:t>"</w:t>
      </w:r>
      <w:r w:rsidR="00A56C93">
        <w:rPr>
          <w:rFonts w:ascii="Arial" w:hAnsi="Arial" w:cs="Arial"/>
          <w:color w:val="000000" w:themeColor="text1"/>
          <w:sz w:val="24"/>
          <w:szCs w:val="24"/>
          <w:lang w:val="hr-BA"/>
        </w:rPr>
        <w:t>.</w:t>
      </w:r>
    </w:p>
    <w:p w:rsidR="00C90941" w:rsidRDefault="00C90941" w:rsidP="00AD4C79">
      <w:pPr>
        <w:spacing w:line="240" w:lineRule="auto"/>
        <w:rPr>
          <w:lang w:val="hr-BA"/>
        </w:rPr>
      </w:pPr>
    </w:p>
    <w:p w:rsidR="00C90941" w:rsidRPr="00C90941" w:rsidRDefault="00A04109" w:rsidP="00AD4C79">
      <w:pPr>
        <w:spacing w:after="0" w:line="240" w:lineRule="auto"/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VM broj _______/26</w:t>
      </w:r>
      <w:r w:rsidR="00C90941" w:rsidRPr="00C90941">
        <w:rPr>
          <w:rFonts w:ascii="Arial" w:hAnsi="Arial" w:cs="Arial"/>
          <w:sz w:val="24"/>
          <w:szCs w:val="24"/>
          <w:lang w:val="hr-BA"/>
        </w:rPr>
        <w:tab/>
      </w:r>
      <w:r w:rsidR="00C90941" w:rsidRPr="00C90941">
        <w:rPr>
          <w:rFonts w:ascii="Arial" w:hAnsi="Arial" w:cs="Arial"/>
          <w:sz w:val="24"/>
          <w:szCs w:val="24"/>
          <w:lang w:val="hr-BA"/>
        </w:rPr>
        <w:tab/>
      </w:r>
      <w:r w:rsidR="00C90941" w:rsidRPr="00C90941">
        <w:rPr>
          <w:rFonts w:ascii="Arial" w:hAnsi="Arial" w:cs="Arial"/>
          <w:sz w:val="24"/>
          <w:szCs w:val="24"/>
          <w:lang w:val="hr-BA"/>
        </w:rPr>
        <w:tab/>
      </w:r>
      <w:r w:rsidR="00C90941" w:rsidRPr="00C90941">
        <w:rPr>
          <w:rFonts w:ascii="Arial" w:hAnsi="Arial" w:cs="Arial"/>
          <w:sz w:val="24"/>
          <w:szCs w:val="24"/>
          <w:lang w:val="hr-BA"/>
        </w:rPr>
        <w:tab/>
      </w:r>
      <w:r w:rsidR="00C90941" w:rsidRPr="00C90941">
        <w:rPr>
          <w:rFonts w:ascii="Arial" w:hAnsi="Arial" w:cs="Arial"/>
          <w:sz w:val="24"/>
          <w:szCs w:val="24"/>
          <w:lang w:val="hr-BA"/>
        </w:rPr>
        <w:tab/>
        <w:t xml:space="preserve">      </w:t>
      </w:r>
      <w:r w:rsidR="00BB1B6C">
        <w:rPr>
          <w:rFonts w:ascii="Arial" w:hAnsi="Arial" w:cs="Arial"/>
          <w:sz w:val="24"/>
          <w:szCs w:val="24"/>
          <w:lang w:val="hr-BA"/>
        </w:rPr>
        <w:tab/>
        <w:t xml:space="preserve"> </w:t>
      </w:r>
      <w:r w:rsidR="00967BBE">
        <w:rPr>
          <w:rFonts w:ascii="Arial" w:hAnsi="Arial" w:cs="Arial"/>
          <w:sz w:val="24"/>
          <w:szCs w:val="24"/>
          <w:lang w:val="hr-BA"/>
        </w:rPr>
        <w:t>Predsjedavajuća</w:t>
      </w:r>
    </w:p>
    <w:p w:rsidR="00C90941" w:rsidRPr="00C90941" w:rsidRDefault="00FF4530" w:rsidP="00AD4C79">
      <w:pPr>
        <w:spacing w:after="0" w:line="240" w:lineRule="auto"/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________________20</w:t>
      </w:r>
      <w:r w:rsidR="00A04109">
        <w:rPr>
          <w:rFonts w:ascii="Arial" w:hAnsi="Arial" w:cs="Arial"/>
          <w:sz w:val="24"/>
          <w:szCs w:val="24"/>
          <w:lang w:val="hr-BA"/>
        </w:rPr>
        <w:t>26</w:t>
      </w:r>
      <w:r w:rsidR="00BB1B6C">
        <w:rPr>
          <w:rFonts w:ascii="Arial" w:hAnsi="Arial" w:cs="Arial"/>
          <w:sz w:val="24"/>
          <w:szCs w:val="24"/>
          <w:lang w:val="hr-BA"/>
        </w:rPr>
        <w:t>. godine</w:t>
      </w:r>
      <w:r w:rsidR="00BB1B6C">
        <w:rPr>
          <w:rFonts w:ascii="Arial" w:hAnsi="Arial" w:cs="Arial"/>
          <w:sz w:val="24"/>
          <w:szCs w:val="24"/>
          <w:lang w:val="hr-BA"/>
        </w:rPr>
        <w:tab/>
      </w:r>
      <w:r w:rsidR="00BB1B6C">
        <w:rPr>
          <w:rFonts w:ascii="Arial" w:hAnsi="Arial" w:cs="Arial"/>
          <w:sz w:val="24"/>
          <w:szCs w:val="24"/>
          <w:lang w:val="hr-BA"/>
        </w:rPr>
        <w:tab/>
      </w:r>
      <w:r w:rsidR="00BB1B6C">
        <w:rPr>
          <w:rFonts w:ascii="Arial" w:hAnsi="Arial" w:cs="Arial"/>
          <w:sz w:val="24"/>
          <w:szCs w:val="24"/>
          <w:lang w:val="hr-BA"/>
        </w:rPr>
        <w:tab/>
        <w:t xml:space="preserve">   </w:t>
      </w:r>
      <w:r w:rsidR="00566F46">
        <w:rPr>
          <w:rFonts w:ascii="Arial" w:hAnsi="Arial" w:cs="Arial"/>
          <w:sz w:val="24"/>
          <w:szCs w:val="24"/>
          <w:lang w:val="hr-BA"/>
        </w:rPr>
        <w:t xml:space="preserve">                </w:t>
      </w:r>
      <w:r w:rsidR="00BB1B6C">
        <w:rPr>
          <w:rFonts w:ascii="Arial" w:hAnsi="Arial" w:cs="Arial"/>
          <w:sz w:val="24"/>
          <w:szCs w:val="24"/>
          <w:lang w:val="hr-BA"/>
        </w:rPr>
        <w:t xml:space="preserve"> </w:t>
      </w:r>
      <w:r w:rsidR="00C90941" w:rsidRPr="00C90941">
        <w:rPr>
          <w:rFonts w:ascii="Arial" w:hAnsi="Arial" w:cs="Arial"/>
          <w:sz w:val="24"/>
          <w:szCs w:val="24"/>
          <w:lang w:val="hr-BA"/>
        </w:rPr>
        <w:t xml:space="preserve">Vijeća ministara </w:t>
      </w:r>
      <w:r w:rsidR="00566F46">
        <w:rPr>
          <w:rFonts w:ascii="Arial" w:hAnsi="Arial" w:cs="Arial"/>
          <w:color w:val="1F1A17"/>
          <w:sz w:val="24"/>
          <w:szCs w:val="24"/>
          <w:lang w:val="hr-HR"/>
        </w:rPr>
        <w:t>BiH</w:t>
      </w:r>
    </w:p>
    <w:p w:rsidR="00BB1B6C" w:rsidRDefault="009D6E5F" w:rsidP="00BB1B6C">
      <w:pPr>
        <w:spacing w:after="0" w:line="240" w:lineRule="auto"/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                </w:t>
      </w:r>
      <w:r w:rsidR="00C90941" w:rsidRPr="00AD4C79">
        <w:rPr>
          <w:rFonts w:ascii="Arial" w:hAnsi="Arial" w:cs="Arial"/>
          <w:sz w:val="24"/>
          <w:szCs w:val="24"/>
          <w:lang w:val="hr-BA"/>
        </w:rPr>
        <w:t>Sarajevo</w:t>
      </w:r>
      <w:r w:rsidR="006A7CEF">
        <w:rPr>
          <w:rFonts w:ascii="Arial" w:hAnsi="Arial" w:cs="Arial"/>
          <w:b/>
          <w:sz w:val="24"/>
          <w:szCs w:val="24"/>
          <w:lang w:val="hr-BA"/>
        </w:rPr>
        <w:tab/>
      </w:r>
      <w:r w:rsidR="006A7CEF">
        <w:rPr>
          <w:rFonts w:ascii="Arial" w:hAnsi="Arial" w:cs="Arial"/>
          <w:b/>
          <w:sz w:val="24"/>
          <w:szCs w:val="24"/>
          <w:lang w:val="hr-BA"/>
        </w:rPr>
        <w:tab/>
      </w:r>
      <w:r w:rsidR="006A7CEF">
        <w:rPr>
          <w:rFonts w:ascii="Arial" w:hAnsi="Arial" w:cs="Arial"/>
          <w:b/>
          <w:sz w:val="24"/>
          <w:szCs w:val="24"/>
          <w:lang w:val="hr-BA"/>
        </w:rPr>
        <w:tab/>
      </w:r>
      <w:r w:rsidR="006A7CEF">
        <w:rPr>
          <w:rFonts w:ascii="Arial" w:hAnsi="Arial" w:cs="Arial"/>
          <w:b/>
          <w:sz w:val="24"/>
          <w:szCs w:val="24"/>
          <w:lang w:val="hr-BA"/>
        </w:rPr>
        <w:tab/>
      </w:r>
      <w:r w:rsidR="006A7CEF">
        <w:rPr>
          <w:rFonts w:ascii="Arial" w:hAnsi="Arial" w:cs="Arial"/>
          <w:b/>
          <w:sz w:val="24"/>
          <w:szCs w:val="24"/>
          <w:lang w:val="hr-BA"/>
        </w:rPr>
        <w:tab/>
      </w:r>
      <w:r w:rsidR="006A7CEF">
        <w:rPr>
          <w:rFonts w:ascii="Arial" w:hAnsi="Arial" w:cs="Arial"/>
          <w:b/>
          <w:sz w:val="24"/>
          <w:szCs w:val="24"/>
          <w:lang w:val="hr-BA"/>
        </w:rPr>
        <w:tab/>
      </w:r>
      <w:r w:rsidR="006A7CEF">
        <w:rPr>
          <w:rFonts w:ascii="Arial" w:hAnsi="Arial" w:cs="Arial"/>
          <w:b/>
          <w:sz w:val="24"/>
          <w:szCs w:val="24"/>
          <w:lang w:val="hr-BA"/>
        </w:rPr>
        <w:tab/>
        <w:t xml:space="preserve">   </w:t>
      </w:r>
      <w:r w:rsidR="00AD4C79">
        <w:rPr>
          <w:rFonts w:ascii="Arial" w:hAnsi="Arial" w:cs="Arial"/>
          <w:b/>
          <w:sz w:val="24"/>
          <w:szCs w:val="24"/>
          <w:lang w:val="hr-BA"/>
        </w:rPr>
        <w:t xml:space="preserve"> </w:t>
      </w:r>
      <w:r w:rsidR="002554C1">
        <w:rPr>
          <w:rFonts w:ascii="Arial" w:hAnsi="Arial" w:cs="Arial"/>
          <w:sz w:val="24"/>
          <w:szCs w:val="24"/>
          <w:lang w:val="hr-BA"/>
        </w:rPr>
        <w:t xml:space="preserve">  </w:t>
      </w:r>
    </w:p>
    <w:p w:rsidR="00BB1B6C" w:rsidRDefault="00BB1B6C" w:rsidP="00BB1B6C">
      <w:pPr>
        <w:spacing w:after="0" w:line="240" w:lineRule="auto"/>
        <w:rPr>
          <w:rFonts w:ascii="Arial" w:hAnsi="Arial" w:cs="Arial"/>
          <w:sz w:val="24"/>
          <w:szCs w:val="24"/>
          <w:lang w:val="hr-BA"/>
        </w:rPr>
      </w:pPr>
    </w:p>
    <w:p w:rsidR="00C90941" w:rsidRPr="00AD4C79" w:rsidRDefault="00BB1B6C" w:rsidP="00BB1B6C">
      <w:pPr>
        <w:spacing w:after="0" w:line="240" w:lineRule="auto"/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                                                                                                   </w:t>
      </w:r>
      <w:r w:rsidR="002554C1">
        <w:rPr>
          <w:rFonts w:ascii="Arial" w:hAnsi="Arial" w:cs="Arial"/>
          <w:sz w:val="24"/>
          <w:szCs w:val="24"/>
          <w:lang w:val="hr-BA"/>
        </w:rPr>
        <w:t xml:space="preserve"> Borjana Krišto</w:t>
      </w:r>
    </w:p>
    <w:p w:rsidR="00B12E0C" w:rsidRDefault="00B12E0C" w:rsidP="00E44542">
      <w:pPr>
        <w:spacing w:after="0"/>
        <w:jc w:val="both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6A7CEF" w:rsidRDefault="006A7CEF" w:rsidP="00E44542">
      <w:pPr>
        <w:spacing w:after="0"/>
        <w:jc w:val="both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EF37E2" w:rsidRDefault="00EF37E2" w:rsidP="00E44542">
      <w:pPr>
        <w:spacing w:after="0"/>
        <w:jc w:val="both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C90941" w:rsidRPr="003B3B37" w:rsidRDefault="00967BBE" w:rsidP="000C538D">
      <w:pPr>
        <w:spacing w:after="0"/>
        <w:jc w:val="center"/>
        <w:rPr>
          <w:rFonts w:ascii="Arial" w:eastAsiaTheme="minorHAnsi" w:hAnsi="Arial" w:cs="Arial"/>
          <w:b/>
          <w:lang w:val="hr-HR"/>
        </w:rPr>
      </w:pPr>
      <w:r w:rsidRPr="003B3B37">
        <w:rPr>
          <w:rFonts w:ascii="Arial" w:eastAsiaTheme="minorHAnsi" w:hAnsi="Arial" w:cs="Arial"/>
          <w:b/>
          <w:lang w:val="hr-HR"/>
        </w:rPr>
        <w:lastRenderedPageBreak/>
        <w:t>OBRAZLOŽENJE PRIJEDLOGA ZA DONOŠENJE</w:t>
      </w:r>
      <w:r>
        <w:rPr>
          <w:rFonts w:ascii="Arial" w:eastAsiaTheme="minorHAnsi" w:hAnsi="Arial" w:cs="Arial"/>
          <w:b/>
          <w:lang w:val="hr-HR"/>
        </w:rPr>
        <w:t xml:space="preserve"> ODLUKE O VISINI NAKNADE ZA IZDAVANJE</w:t>
      </w:r>
      <w:r w:rsidRPr="003B3B37">
        <w:rPr>
          <w:rFonts w:ascii="Arial" w:eastAsiaTheme="minorHAnsi" w:hAnsi="Arial" w:cs="Arial"/>
          <w:b/>
          <w:lang w:val="hr-HR"/>
        </w:rPr>
        <w:t xml:space="preserve"> KVALIFICIRANE POTVRDE KOJOM ĆE SE OMOGUĆITI UPOTREBA SIGURNOG ELEKTRONSKOG POTPISA</w:t>
      </w:r>
    </w:p>
    <w:p w:rsidR="00E44542" w:rsidRPr="003B3B37" w:rsidRDefault="00E44542" w:rsidP="00E44542">
      <w:pPr>
        <w:spacing w:after="0"/>
        <w:jc w:val="both"/>
        <w:rPr>
          <w:rFonts w:ascii="Arial" w:eastAsiaTheme="minorHAnsi" w:hAnsi="Arial" w:cs="Arial"/>
          <w:b/>
          <w:lang w:val="hr-HR"/>
        </w:rPr>
      </w:pPr>
    </w:p>
    <w:p w:rsidR="00B017CD" w:rsidRDefault="00B017CD" w:rsidP="00E44542">
      <w:pPr>
        <w:spacing w:after="0"/>
        <w:jc w:val="both"/>
        <w:rPr>
          <w:rFonts w:ascii="Arial" w:eastAsiaTheme="minorHAnsi" w:hAnsi="Arial" w:cs="Arial"/>
          <w:u w:val="single"/>
          <w:lang w:val="hr-HR"/>
        </w:rPr>
      </w:pPr>
    </w:p>
    <w:p w:rsidR="001A2534" w:rsidRDefault="000278CA" w:rsidP="00E4454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lang w:val="hr-HR"/>
        </w:rPr>
      </w:pPr>
      <w:r w:rsidRPr="000278CA">
        <w:rPr>
          <w:rFonts w:ascii="Arial" w:hAnsi="Arial" w:cs="Arial"/>
          <w:b/>
          <w:lang w:val="hr-HR"/>
        </w:rPr>
        <w:t xml:space="preserve"> </w:t>
      </w:r>
      <w:r w:rsidR="001A2534" w:rsidRPr="000278CA">
        <w:rPr>
          <w:rFonts w:ascii="Arial" w:hAnsi="Arial" w:cs="Arial"/>
          <w:b/>
          <w:lang w:val="hr-HR"/>
        </w:rPr>
        <w:t>PRAVNI OSNOV ZA DONOŠENJE ODLUKE</w:t>
      </w:r>
    </w:p>
    <w:p w:rsidR="000278CA" w:rsidRPr="000278CA" w:rsidRDefault="000278CA" w:rsidP="000278CA">
      <w:pPr>
        <w:pStyle w:val="ListParagraph"/>
        <w:spacing w:after="0"/>
        <w:ind w:left="1080"/>
        <w:jc w:val="both"/>
        <w:rPr>
          <w:rFonts w:ascii="Arial" w:hAnsi="Arial" w:cs="Arial"/>
          <w:b/>
          <w:lang w:val="hr-HR"/>
        </w:rPr>
      </w:pPr>
    </w:p>
    <w:p w:rsidR="001A2534" w:rsidRPr="003B3B37" w:rsidRDefault="001A2534" w:rsidP="00E44542">
      <w:pPr>
        <w:spacing w:after="0"/>
        <w:jc w:val="both"/>
        <w:rPr>
          <w:rFonts w:ascii="Arial" w:eastAsiaTheme="minorHAnsi" w:hAnsi="Arial" w:cs="Arial"/>
          <w:lang w:val="hr-HR"/>
        </w:rPr>
      </w:pPr>
      <w:r w:rsidRPr="003B3B37">
        <w:rPr>
          <w:rFonts w:ascii="Arial" w:eastAsiaTheme="minorHAnsi" w:hAnsi="Arial" w:cs="Arial"/>
          <w:lang w:val="hr-HR"/>
        </w:rPr>
        <w:t>Agencija</w:t>
      </w:r>
      <w:r w:rsidR="000353FC" w:rsidRPr="003B3B37">
        <w:rPr>
          <w:rFonts w:ascii="Arial" w:eastAsiaTheme="minorHAnsi" w:hAnsi="Arial" w:cs="Arial"/>
          <w:lang w:val="hr-HR"/>
        </w:rPr>
        <w:t xml:space="preserve"> za identifikaciona dokumenta, evide</w:t>
      </w:r>
      <w:r w:rsidR="000353FC">
        <w:rPr>
          <w:rFonts w:ascii="Arial" w:eastAsiaTheme="minorHAnsi" w:hAnsi="Arial" w:cs="Arial"/>
          <w:lang w:val="hr-HR"/>
        </w:rPr>
        <w:t>nciju i razmjenu podataka  Bosne i Hercegovine (u daljem tekstu: Agencija)</w:t>
      </w:r>
      <w:r w:rsidRPr="003B3B37">
        <w:rPr>
          <w:rFonts w:ascii="Arial" w:eastAsiaTheme="minorHAnsi" w:hAnsi="Arial" w:cs="Arial"/>
          <w:lang w:val="hr-HR"/>
        </w:rPr>
        <w:t xml:space="preserve"> je upravna organizacija u sastavu M</w:t>
      </w:r>
      <w:r w:rsidR="003A1495">
        <w:rPr>
          <w:rFonts w:ascii="Arial" w:eastAsiaTheme="minorHAnsi" w:hAnsi="Arial" w:cs="Arial"/>
          <w:lang w:val="hr-HR"/>
        </w:rPr>
        <w:t>inistarstva civilnih poslova Bosne i Hercegovine</w:t>
      </w:r>
      <w:r w:rsidR="000353FC">
        <w:rPr>
          <w:rFonts w:ascii="Arial" w:eastAsiaTheme="minorHAnsi" w:hAnsi="Arial" w:cs="Arial"/>
          <w:lang w:val="hr-HR"/>
        </w:rPr>
        <w:t>, nadležna</w:t>
      </w:r>
      <w:r w:rsidRPr="003B3B37">
        <w:rPr>
          <w:rFonts w:ascii="Arial" w:eastAsiaTheme="minorHAnsi" w:hAnsi="Arial" w:cs="Arial"/>
          <w:lang w:val="hr-HR"/>
        </w:rPr>
        <w:t xml:space="preserve"> za obl</w:t>
      </w:r>
      <w:r w:rsidR="000353FC">
        <w:rPr>
          <w:rFonts w:ascii="Arial" w:eastAsiaTheme="minorHAnsi" w:hAnsi="Arial" w:cs="Arial"/>
          <w:lang w:val="hr-HR"/>
        </w:rPr>
        <w:t xml:space="preserve">ast identifikacionih dokumenata, njihovu </w:t>
      </w:r>
      <w:r w:rsidRPr="003B3B37">
        <w:rPr>
          <w:rFonts w:ascii="Arial" w:eastAsiaTheme="minorHAnsi" w:hAnsi="Arial" w:cs="Arial"/>
          <w:lang w:val="hr-HR"/>
        </w:rPr>
        <w:t>personalizaciju</w:t>
      </w:r>
      <w:r w:rsidR="000353FC">
        <w:rPr>
          <w:rFonts w:ascii="Arial" w:eastAsiaTheme="minorHAnsi" w:hAnsi="Arial" w:cs="Arial"/>
          <w:lang w:val="hr-HR"/>
        </w:rPr>
        <w:t>, tehničku obradu,</w:t>
      </w:r>
      <w:r w:rsidRPr="003B3B37">
        <w:rPr>
          <w:rFonts w:ascii="Arial" w:eastAsiaTheme="minorHAnsi" w:hAnsi="Arial" w:cs="Arial"/>
          <w:lang w:val="hr-HR"/>
        </w:rPr>
        <w:t xml:space="preserve"> </w:t>
      </w:r>
      <w:r w:rsidR="000353FC" w:rsidRPr="003B3B37">
        <w:rPr>
          <w:rFonts w:ascii="Arial" w:eastAsiaTheme="minorHAnsi" w:hAnsi="Arial" w:cs="Arial"/>
          <w:lang w:val="hr-HR"/>
        </w:rPr>
        <w:t xml:space="preserve">skladištenje </w:t>
      </w:r>
      <w:r w:rsidRPr="003B3B37">
        <w:rPr>
          <w:rFonts w:ascii="Arial" w:eastAsiaTheme="minorHAnsi" w:hAnsi="Arial" w:cs="Arial"/>
          <w:lang w:val="hr-HR"/>
        </w:rPr>
        <w:t>i transport</w:t>
      </w:r>
      <w:r w:rsidR="000353FC">
        <w:rPr>
          <w:rFonts w:ascii="Arial" w:eastAsiaTheme="minorHAnsi" w:hAnsi="Arial" w:cs="Arial"/>
          <w:lang w:val="hr-HR"/>
        </w:rPr>
        <w:t>, kao i za</w:t>
      </w:r>
      <w:r w:rsidRPr="003B3B37">
        <w:rPr>
          <w:rFonts w:ascii="Arial" w:eastAsiaTheme="minorHAnsi" w:hAnsi="Arial" w:cs="Arial"/>
          <w:lang w:val="hr-HR"/>
        </w:rPr>
        <w:t xml:space="preserve"> centralno vođenje evidencija i razmjenu podatak</w:t>
      </w:r>
      <w:r w:rsidR="003A1495">
        <w:rPr>
          <w:rFonts w:ascii="Arial" w:eastAsiaTheme="minorHAnsi" w:hAnsi="Arial" w:cs="Arial"/>
          <w:lang w:val="hr-HR"/>
        </w:rPr>
        <w:t>a između nadležnih organa u Bosni i Hercegovini.</w:t>
      </w:r>
    </w:p>
    <w:p w:rsidR="001A2534" w:rsidRDefault="001A2534" w:rsidP="001A2534">
      <w:pPr>
        <w:spacing w:after="0"/>
        <w:jc w:val="both"/>
        <w:rPr>
          <w:rFonts w:ascii="Arial" w:eastAsiaTheme="minorHAnsi" w:hAnsi="Arial" w:cs="Arial"/>
          <w:lang w:val="hr-HR"/>
        </w:rPr>
      </w:pPr>
      <w:r w:rsidRPr="003B3B37">
        <w:rPr>
          <w:rFonts w:ascii="Arial" w:eastAsiaTheme="minorHAnsi" w:hAnsi="Arial" w:cs="Arial"/>
          <w:lang w:val="hr-HR"/>
        </w:rPr>
        <w:t xml:space="preserve">Djelokrug i nadležnosti Agencije </w:t>
      </w:r>
      <w:r w:rsidR="00104FD8">
        <w:rPr>
          <w:rFonts w:ascii="Arial" w:eastAsiaTheme="minorHAnsi" w:hAnsi="Arial" w:cs="Arial"/>
          <w:lang w:val="hr-HR"/>
        </w:rPr>
        <w:t xml:space="preserve">uređeni su </w:t>
      </w:r>
      <w:r w:rsidR="009D6E5F">
        <w:rPr>
          <w:rFonts w:ascii="Arial" w:eastAsiaTheme="minorHAnsi" w:hAnsi="Arial" w:cs="Arial"/>
          <w:lang w:val="hr-HR"/>
        </w:rPr>
        <w:t>članom 8. Zakona o A</w:t>
      </w:r>
      <w:r w:rsidRPr="003B3B37">
        <w:rPr>
          <w:rFonts w:ascii="Arial" w:eastAsiaTheme="minorHAnsi" w:hAnsi="Arial" w:cs="Arial"/>
          <w:lang w:val="hr-HR"/>
        </w:rPr>
        <w:t>genciji za identifikaciona dokumenta, evide</w:t>
      </w:r>
      <w:r w:rsidR="00B03AEF">
        <w:rPr>
          <w:rFonts w:ascii="Arial" w:eastAsiaTheme="minorHAnsi" w:hAnsi="Arial" w:cs="Arial"/>
          <w:lang w:val="hr-HR"/>
        </w:rPr>
        <w:t xml:space="preserve">nciju i razmjenu podataka </w:t>
      </w:r>
      <w:r w:rsidR="009D6E5F">
        <w:rPr>
          <w:rFonts w:ascii="Arial" w:eastAsiaTheme="minorHAnsi" w:hAnsi="Arial" w:cs="Arial"/>
          <w:lang w:val="hr-HR"/>
        </w:rPr>
        <w:t xml:space="preserve"> </w:t>
      </w:r>
      <w:r w:rsidR="00B03AEF">
        <w:rPr>
          <w:rFonts w:ascii="Arial" w:eastAsiaTheme="minorHAnsi" w:hAnsi="Arial" w:cs="Arial"/>
          <w:lang w:val="hr-HR"/>
        </w:rPr>
        <w:t>Bosne i Hercegovine</w:t>
      </w:r>
      <w:r w:rsidR="00B03AEF" w:rsidRPr="003B3B37">
        <w:rPr>
          <w:rFonts w:ascii="Arial" w:eastAsiaTheme="minorHAnsi" w:hAnsi="Arial" w:cs="Arial"/>
          <w:lang w:val="hr-HR"/>
        </w:rPr>
        <w:t xml:space="preserve"> </w:t>
      </w:r>
      <w:r w:rsidR="009D6E5F">
        <w:rPr>
          <w:rFonts w:ascii="Arial" w:eastAsiaTheme="minorHAnsi" w:hAnsi="Arial" w:cs="Arial"/>
          <w:lang w:val="hr-HR"/>
        </w:rPr>
        <w:t>(„</w:t>
      </w:r>
      <w:r w:rsidR="00B03AEF">
        <w:rPr>
          <w:rFonts w:ascii="Arial" w:eastAsiaTheme="minorHAnsi" w:hAnsi="Arial" w:cs="Arial"/>
          <w:lang w:val="hr-HR"/>
        </w:rPr>
        <w:t>Službeni glasnik</w:t>
      </w:r>
      <w:r w:rsidR="00B03AEF" w:rsidRPr="00B03AEF">
        <w:rPr>
          <w:rFonts w:ascii="Arial" w:eastAsiaTheme="minorHAnsi" w:hAnsi="Arial" w:cs="Arial"/>
          <w:lang w:val="hr-HR"/>
        </w:rPr>
        <w:t xml:space="preserve"> </w:t>
      </w:r>
      <w:r w:rsidR="00B03AEF">
        <w:rPr>
          <w:rFonts w:ascii="Arial" w:eastAsiaTheme="minorHAnsi" w:hAnsi="Arial" w:cs="Arial"/>
          <w:lang w:val="hr-HR"/>
        </w:rPr>
        <w:t>Bosne i Hercegovine</w:t>
      </w:r>
      <w:r w:rsidRPr="003B3B37">
        <w:rPr>
          <w:rFonts w:ascii="Arial" w:eastAsiaTheme="minorHAnsi" w:hAnsi="Arial" w:cs="Arial"/>
          <w:lang w:val="hr-HR"/>
        </w:rPr>
        <w:t xml:space="preserve">“, broj 56/08). </w:t>
      </w:r>
    </w:p>
    <w:p w:rsidR="00806FCE" w:rsidRPr="00006A86" w:rsidRDefault="00806FCE" w:rsidP="00806FCE">
      <w:pPr>
        <w:spacing w:after="0"/>
        <w:jc w:val="both"/>
        <w:rPr>
          <w:rFonts w:ascii="Arial" w:eastAsiaTheme="minorHAnsi" w:hAnsi="Arial" w:cs="Arial"/>
          <w:lang w:val="hr-HR"/>
        </w:rPr>
      </w:pPr>
      <w:r>
        <w:rPr>
          <w:rFonts w:ascii="Arial" w:eastAsiaTheme="minorHAnsi" w:hAnsi="Arial" w:cs="Arial"/>
          <w:lang w:val="hr-HR"/>
        </w:rPr>
        <w:t>O</w:t>
      </w:r>
      <w:r w:rsidRPr="00006A86">
        <w:rPr>
          <w:rFonts w:ascii="Arial" w:eastAsiaTheme="minorHAnsi" w:hAnsi="Arial" w:cs="Arial"/>
          <w:lang w:val="hr-HR"/>
        </w:rPr>
        <w:t xml:space="preserve">dredbom člana 8. stav </w:t>
      </w:r>
      <w:r w:rsidR="00104FD8">
        <w:rPr>
          <w:rFonts w:ascii="Arial" w:eastAsiaTheme="minorHAnsi" w:hAnsi="Arial" w:cs="Arial"/>
          <w:lang w:val="hr-HR"/>
        </w:rPr>
        <w:t xml:space="preserve">(2) tačka </w:t>
      </w:r>
      <w:r w:rsidRPr="00006A86">
        <w:rPr>
          <w:rFonts w:ascii="Arial" w:eastAsiaTheme="minorHAnsi" w:hAnsi="Arial" w:cs="Arial"/>
          <w:lang w:val="hr-HR"/>
        </w:rPr>
        <w:t xml:space="preserve">a) </w:t>
      </w:r>
      <w:r w:rsidR="00104FD8">
        <w:rPr>
          <w:rFonts w:ascii="Arial" w:eastAsiaTheme="minorHAnsi" w:hAnsi="Arial" w:cs="Arial"/>
          <w:lang w:val="hr-HR"/>
        </w:rPr>
        <w:t xml:space="preserve">navedenog </w:t>
      </w:r>
      <w:r w:rsidRPr="00006A86">
        <w:rPr>
          <w:rFonts w:ascii="Arial" w:eastAsiaTheme="minorHAnsi" w:hAnsi="Arial" w:cs="Arial"/>
          <w:lang w:val="hr-HR"/>
        </w:rPr>
        <w:t xml:space="preserve">Zakona propisano je da je Agencija nadležna za personalizaciju i tehničku obradu ličnih karata, a odredbom stava 6) istog člana propisano </w:t>
      </w:r>
      <w:r w:rsidR="00104FD8">
        <w:rPr>
          <w:rFonts w:ascii="Arial" w:eastAsiaTheme="minorHAnsi" w:hAnsi="Arial" w:cs="Arial"/>
          <w:lang w:val="hr-HR"/>
        </w:rPr>
        <w:t xml:space="preserve">je </w:t>
      </w:r>
      <w:r w:rsidRPr="00006A86">
        <w:rPr>
          <w:rFonts w:ascii="Arial" w:eastAsiaTheme="minorHAnsi" w:hAnsi="Arial" w:cs="Arial"/>
          <w:lang w:val="hr-HR"/>
        </w:rPr>
        <w:t xml:space="preserve">da je Agencija nadležna za digitalno potpisivanje u oblasti identifikacionih dokumenata, odnosno za elektronske certifikate i elektronske potpise vezano za identifikaciona dokumenata, u skladu sa zakonom kojim se </w:t>
      </w:r>
      <w:r w:rsidR="00104FD8">
        <w:rPr>
          <w:rFonts w:ascii="Arial" w:eastAsiaTheme="minorHAnsi" w:hAnsi="Arial" w:cs="Arial"/>
          <w:lang w:val="hr-HR"/>
        </w:rPr>
        <w:t>uređuje oblast elektronskog</w:t>
      </w:r>
      <w:r w:rsidRPr="00006A86">
        <w:rPr>
          <w:rFonts w:ascii="Arial" w:eastAsiaTheme="minorHAnsi" w:hAnsi="Arial" w:cs="Arial"/>
          <w:lang w:val="hr-HR"/>
        </w:rPr>
        <w:t xml:space="preserve"> potpis</w:t>
      </w:r>
      <w:r w:rsidR="00104FD8">
        <w:rPr>
          <w:rFonts w:ascii="Arial" w:eastAsiaTheme="minorHAnsi" w:hAnsi="Arial" w:cs="Arial"/>
          <w:lang w:val="hr-HR"/>
        </w:rPr>
        <w:t>a</w:t>
      </w:r>
      <w:r w:rsidRPr="00006A86">
        <w:rPr>
          <w:rFonts w:ascii="Arial" w:eastAsiaTheme="minorHAnsi" w:hAnsi="Arial" w:cs="Arial"/>
          <w:lang w:val="hr-HR"/>
        </w:rPr>
        <w:t>.</w:t>
      </w:r>
    </w:p>
    <w:p w:rsidR="00806FCE" w:rsidRDefault="00806FCE" w:rsidP="001A2534">
      <w:pPr>
        <w:spacing w:after="0"/>
        <w:jc w:val="both"/>
        <w:rPr>
          <w:rFonts w:ascii="Arial" w:eastAsiaTheme="minorHAnsi" w:hAnsi="Arial" w:cs="Arial"/>
          <w:lang w:val="hr-HR"/>
        </w:rPr>
      </w:pPr>
    </w:p>
    <w:p w:rsidR="000A2C8F" w:rsidRDefault="00104FD8" w:rsidP="000A2C8F">
      <w:pPr>
        <w:spacing w:after="0"/>
        <w:jc w:val="both"/>
        <w:rPr>
          <w:rFonts w:ascii="Arial" w:eastAsiaTheme="minorHAnsi" w:hAnsi="Arial" w:cs="Arial"/>
          <w:lang w:val="hr-HR"/>
        </w:rPr>
      </w:pPr>
      <w:r>
        <w:rPr>
          <w:rFonts w:ascii="Arial" w:eastAsiaTheme="minorHAnsi" w:hAnsi="Arial" w:cs="Arial"/>
          <w:lang w:val="hr-HR"/>
        </w:rPr>
        <w:t>Takođe, odredbom</w:t>
      </w:r>
      <w:r w:rsidR="000A2C8F">
        <w:rPr>
          <w:rFonts w:ascii="Arial" w:eastAsiaTheme="minorHAnsi" w:hAnsi="Arial" w:cs="Arial"/>
          <w:lang w:val="hr-HR"/>
        </w:rPr>
        <w:t xml:space="preserve"> člana 6. Zakona o ličnoj karti </w:t>
      </w:r>
      <w:r w:rsidR="00B03AEF">
        <w:rPr>
          <w:rFonts w:ascii="Arial" w:eastAsiaTheme="minorHAnsi" w:hAnsi="Arial" w:cs="Arial"/>
          <w:lang w:val="hr-HR"/>
        </w:rPr>
        <w:t>(“Službeni glasnik Bosne i Hercegovine</w:t>
      </w:r>
      <w:r w:rsidR="000A2C8F" w:rsidRPr="003B3B37">
        <w:rPr>
          <w:rFonts w:ascii="Arial" w:eastAsiaTheme="minorHAnsi" w:hAnsi="Arial" w:cs="Arial"/>
          <w:lang w:val="hr-HR"/>
        </w:rPr>
        <w:t>“</w:t>
      </w:r>
      <w:r w:rsidR="00B03AEF">
        <w:rPr>
          <w:rFonts w:ascii="Arial" w:eastAsiaTheme="minorHAnsi" w:hAnsi="Arial" w:cs="Arial"/>
          <w:lang w:val="hr-HR"/>
        </w:rPr>
        <w:t>,</w:t>
      </w:r>
      <w:r w:rsidR="000A2C8F">
        <w:rPr>
          <w:rFonts w:ascii="Arial" w:eastAsiaTheme="minorHAnsi" w:hAnsi="Arial" w:cs="Arial"/>
          <w:lang w:val="hr-HR"/>
        </w:rPr>
        <w:t xml:space="preserve"> </w:t>
      </w:r>
      <w:r w:rsidR="000A2C8F" w:rsidRPr="000A2C8F">
        <w:rPr>
          <w:rFonts w:ascii="Arial" w:eastAsiaTheme="minorHAnsi" w:hAnsi="Arial" w:cs="Arial"/>
          <w:lang w:val="hr-HR"/>
        </w:rPr>
        <w:t>32</w:t>
      </w:r>
      <w:r w:rsidR="000A2C8F">
        <w:rPr>
          <w:rFonts w:ascii="Arial" w:eastAsiaTheme="minorHAnsi" w:hAnsi="Arial" w:cs="Arial"/>
          <w:lang w:val="hr-HR"/>
        </w:rPr>
        <w:t>/01,</w:t>
      </w:r>
      <w:r w:rsidR="000A2C8F" w:rsidRPr="000A2C8F">
        <w:rPr>
          <w:rFonts w:ascii="Arial" w:eastAsiaTheme="minorHAnsi" w:hAnsi="Arial" w:cs="Arial"/>
          <w:lang w:val="hr-HR"/>
        </w:rPr>
        <w:t xml:space="preserve"> 16/02, 53/07, 56/08</w:t>
      </w:r>
      <w:r w:rsidR="000A2C8F">
        <w:rPr>
          <w:rFonts w:ascii="Arial" w:eastAsiaTheme="minorHAnsi" w:hAnsi="Arial" w:cs="Arial"/>
          <w:lang w:val="hr-HR"/>
        </w:rPr>
        <w:t xml:space="preserve"> i</w:t>
      </w:r>
      <w:r w:rsidR="000A2C8F" w:rsidRPr="000A2C8F">
        <w:rPr>
          <w:rFonts w:ascii="Arial" w:eastAsiaTheme="minorHAnsi" w:hAnsi="Arial" w:cs="Arial"/>
          <w:lang w:val="hr-HR"/>
        </w:rPr>
        <w:t xml:space="preserve"> 18/12</w:t>
      </w:r>
      <w:r w:rsidR="000A2C8F">
        <w:rPr>
          <w:rFonts w:ascii="Arial" w:eastAsiaTheme="minorHAnsi" w:hAnsi="Arial" w:cs="Arial"/>
          <w:lang w:val="hr-HR"/>
        </w:rPr>
        <w:t>)</w:t>
      </w:r>
      <w:r w:rsidR="000A2C8F" w:rsidRPr="000A2C8F">
        <w:rPr>
          <w:rFonts w:ascii="Arial" w:eastAsiaTheme="minorHAnsi" w:hAnsi="Arial" w:cs="Arial"/>
          <w:lang w:val="hr-HR"/>
        </w:rPr>
        <w:t xml:space="preserve"> </w:t>
      </w:r>
      <w:r>
        <w:rPr>
          <w:rFonts w:ascii="Arial" w:eastAsiaTheme="minorHAnsi" w:hAnsi="Arial" w:cs="Arial"/>
          <w:lang w:val="hr-HR"/>
        </w:rPr>
        <w:t xml:space="preserve">propisano je da se </w:t>
      </w:r>
      <w:r w:rsidR="000A2C8F">
        <w:rPr>
          <w:rFonts w:ascii="Arial" w:eastAsiaTheme="minorHAnsi" w:hAnsi="Arial" w:cs="Arial"/>
          <w:lang w:val="hr-HR"/>
        </w:rPr>
        <w:t>d</w:t>
      </w:r>
      <w:r w:rsidR="00B03AEF">
        <w:rPr>
          <w:rFonts w:ascii="Arial" w:eastAsiaTheme="minorHAnsi" w:hAnsi="Arial" w:cs="Arial"/>
          <w:lang w:val="hr-HR"/>
        </w:rPr>
        <w:t xml:space="preserve">ržavljaninu </w:t>
      </w:r>
      <w:r w:rsidR="000A2C8F" w:rsidRPr="000A2C8F">
        <w:rPr>
          <w:rFonts w:ascii="Arial" w:eastAsiaTheme="minorHAnsi" w:hAnsi="Arial" w:cs="Arial"/>
          <w:lang w:val="hr-HR"/>
        </w:rPr>
        <w:t xml:space="preserve"> </w:t>
      </w:r>
      <w:r w:rsidR="00B03AEF">
        <w:rPr>
          <w:rFonts w:ascii="Arial" w:eastAsiaTheme="minorHAnsi" w:hAnsi="Arial" w:cs="Arial"/>
          <w:lang w:val="hr-HR"/>
        </w:rPr>
        <w:t>Bosne i Hercegovine</w:t>
      </w:r>
      <w:r>
        <w:rPr>
          <w:rFonts w:ascii="Arial" w:eastAsiaTheme="minorHAnsi" w:hAnsi="Arial" w:cs="Arial"/>
          <w:lang w:val="hr-HR"/>
        </w:rPr>
        <w:t xml:space="preserve">, na njegov </w:t>
      </w:r>
      <w:r w:rsidR="00B03AEF" w:rsidRPr="003B3B37">
        <w:rPr>
          <w:rFonts w:ascii="Arial" w:eastAsiaTheme="minorHAnsi" w:hAnsi="Arial" w:cs="Arial"/>
          <w:lang w:val="hr-HR"/>
        </w:rPr>
        <w:t xml:space="preserve"> </w:t>
      </w:r>
      <w:r w:rsidR="000A2C8F" w:rsidRPr="000A2C8F">
        <w:rPr>
          <w:rFonts w:ascii="Arial" w:eastAsiaTheme="minorHAnsi" w:hAnsi="Arial" w:cs="Arial"/>
          <w:lang w:val="hr-HR"/>
        </w:rPr>
        <w:t>zahtjev</w:t>
      </w:r>
      <w:r>
        <w:rPr>
          <w:rFonts w:ascii="Arial" w:eastAsiaTheme="minorHAnsi" w:hAnsi="Arial" w:cs="Arial"/>
          <w:lang w:val="hr-HR"/>
        </w:rPr>
        <w:t>, može</w:t>
      </w:r>
      <w:r w:rsidR="000A2C8F" w:rsidRPr="000A2C8F">
        <w:rPr>
          <w:rFonts w:ascii="Arial" w:eastAsiaTheme="minorHAnsi" w:hAnsi="Arial" w:cs="Arial"/>
          <w:lang w:val="hr-HR"/>
        </w:rPr>
        <w:t xml:space="preserve"> izdati lična karta koja sadrži kvalificiranu potvrdu A</w:t>
      </w:r>
      <w:r>
        <w:rPr>
          <w:rFonts w:ascii="Arial" w:eastAsiaTheme="minorHAnsi" w:hAnsi="Arial" w:cs="Arial"/>
          <w:lang w:val="hr-HR"/>
        </w:rPr>
        <w:t>gencije kao nadležnog ovjerioca, pri čemu se sadržaj kvalificirane potvrde utvrđuje u skladu sa</w:t>
      </w:r>
      <w:r w:rsidR="000A2C8F">
        <w:rPr>
          <w:rFonts w:ascii="Arial" w:eastAsiaTheme="minorHAnsi" w:hAnsi="Arial" w:cs="Arial"/>
          <w:lang w:val="hr-HR"/>
        </w:rPr>
        <w:t xml:space="preserve"> </w:t>
      </w:r>
      <w:r w:rsidR="000A2C8F" w:rsidRPr="000A2C8F">
        <w:rPr>
          <w:rFonts w:ascii="Arial" w:eastAsiaTheme="minorHAnsi" w:hAnsi="Arial" w:cs="Arial"/>
          <w:lang w:val="hr-HR"/>
        </w:rPr>
        <w:t>Za</w:t>
      </w:r>
      <w:r w:rsidR="00B03AEF">
        <w:rPr>
          <w:rFonts w:ascii="Arial" w:eastAsiaTheme="minorHAnsi" w:hAnsi="Arial" w:cs="Arial"/>
          <w:lang w:val="hr-HR"/>
        </w:rPr>
        <w:t>konom o elektronskom potpisu Bosne i Hercegovine („Službeni glasnik Bosne i Hercegovine</w:t>
      </w:r>
      <w:r w:rsidR="000A2C8F" w:rsidRPr="000A2C8F">
        <w:rPr>
          <w:rFonts w:ascii="Arial" w:eastAsiaTheme="minorHAnsi" w:hAnsi="Arial" w:cs="Arial"/>
          <w:lang w:val="hr-HR"/>
        </w:rPr>
        <w:t>", broj 91/06) i propisima donesenim na osnovu tog zakona.</w:t>
      </w:r>
    </w:p>
    <w:p w:rsidR="00C3145B" w:rsidRPr="003B3B37" w:rsidRDefault="00C3145B" w:rsidP="000A2C8F">
      <w:pPr>
        <w:spacing w:after="0"/>
        <w:jc w:val="both"/>
        <w:rPr>
          <w:rFonts w:ascii="Arial" w:eastAsiaTheme="minorHAnsi" w:hAnsi="Arial" w:cs="Arial"/>
          <w:lang w:val="hr-HR"/>
        </w:rPr>
      </w:pPr>
    </w:p>
    <w:p w:rsidR="002F074E" w:rsidRPr="003B3B37" w:rsidRDefault="00806FCE" w:rsidP="001A2534">
      <w:pPr>
        <w:spacing w:after="0"/>
        <w:jc w:val="both"/>
        <w:rPr>
          <w:rFonts w:ascii="Arial" w:eastAsiaTheme="minorHAnsi" w:hAnsi="Arial" w:cs="Arial"/>
          <w:lang w:val="hr-HR"/>
        </w:rPr>
      </w:pPr>
      <w:r>
        <w:rPr>
          <w:rFonts w:ascii="Arial" w:eastAsiaTheme="minorHAnsi" w:hAnsi="Arial" w:cs="Arial"/>
          <w:lang w:val="hr-HR"/>
        </w:rPr>
        <w:t>P</w:t>
      </w:r>
      <w:r w:rsidR="00C3145B">
        <w:rPr>
          <w:rFonts w:ascii="Arial" w:eastAsiaTheme="minorHAnsi" w:hAnsi="Arial" w:cs="Arial"/>
          <w:lang w:val="hr-HR"/>
        </w:rPr>
        <w:t>ravilnikom</w:t>
      </w:r>
      <w:r w:rsidR="002F074E" w:rsidRPr="003B3B37">
        <w:rPr>
          <w:rFonts w:ascii="Arial" w:eastAsiaTheme="minorHAnsi" w:hAnsi="Arial" w:cs="Arial"/>
          <w:lang w:val="hr-HR"/>
        </w:rPr>
        <w:t xml:space="preserve"> o cijeni ličnih dokumenata (</w:t>
      </w:r>
      <w:r w:rsidR="005E6C30">
        <w:rPr>
          <w:rFonts w:ascii="Arial" w:hAnsi="Arial" w:cs="Arial"/>
          <w:color w:val="1F1A17"/>
          <w:lang w:val="hr-HR"/>
        </w:rPr>
        <w:t xml:space="preserve">"Službeni glasnik </w:t>
      </w:r>
      <w:r w:rsidR="005E6C30">
        <w:rPr>
          <w:rFonts w:ascii="Arial" w:eastAsiaTheme="minorHAnsi" w:hAnsi="Arial" w:cs="Arial"/>
          <w:lang w:val="hr-HR"/>
        </w:rPr>
        <w:t>Bosne i Hercegovine</w:t>
      </w:r>
      <w:r w:rsidR="00443F6B">
        <w:rPr>
          <w:rFonts w:ascii="Arial" w:hAnsi="Arial" w:cs="Arial"/>
          <w:color w:val="1F1A17"/>
          <w:lang w:val="hr-HR"/>
        </w:rPr>
        <w:t>", br.</w:t>
      </w:r>
      <w:r w:rsidR="002F074E" w:rsidRPr="003B3B37">
        <w:rPr>
          <w:rFonts w:ascii="Arial" w:hAnsi="Arial" w:cs="Arial"/>
          <w:color w:val="1F1A17"/>
          <w:lang w:val="hr-HR"/>
        </w:rPr>
        <w:t xml:space="preserve"> 100/12</w:t>
      </w:r>
      <w:r w:rsidR="00443F6B">
        <w:rPr>
          <w:rFonts w:ascii="Arial" w:hAnsi="Arial" w:cs="Arial"/>
          <w:color w:val="1F1A17"/>
          <w:lang w:val="hr-HR"/>
        </w:rPr>
        <w:t>,</w:t>
      </w:r>
      <w:r w:rsidR="00443F6B" w:rsidRPr="00443F6B">
        <w:rPr>
          <w:rFonts w:ascii="Arial" w:hAnsi="Arial" w:cs="Arial"/>
          <w:color w:val="1F1A17"/>
          <w:sz w:val="24"/>
          <w:szCs w:val="24"/>
          <w:lang w:val="hr-HR"/>
        </w:rPr>
        <w:t xml:space="preserve"> </w:t>
      </w:r>
      <w:r w:rsidR="00443F6B" w:rsidRPr="00C7477F">
        <w:rPr>
          <w:rFonts w:ascii="Arial" w:hAnsi="Arial" w:cs="Arial"/>
          <w:color w:val="1F1A17"/>
          <w:sz w:val="24"/>
          <w:szCs w:val="24"/>
          <w:lang w:val="hr-HR"/>
        </w:rPr>
        <w:t>56/14, 7/16, 52/16, 79/16, 37/17</w:t>
      </w:r>
      <w:r w:rsidR="00443F6B">
        <w:rPr>
          <w:rFonts w:ascii="Arial" w:hAnsi="Arial" w:cs="Arial"/>
          <w:color w:val="1F1A17"/>
          <w:sz w:val="24"/>
          <w:szCs w:val="24"/>
          <w:lang w:val="hr-HR"/>
        </w:rPr>
        <w:t xml:space="preserve"> i</w:t>
      </w:r>
      <w:r w:rsidR="00443F6B" w:rsidRPr="00C7477F">
        <w:rPr>
          <w:rFonts w:ascii="Arial" w:hAnsi="Arial" w:cs="Arial"/>
          <w:color w:val="1F1A17"/>
          <w:sz w:val="24"/>
          <w:szCs w:val="24"/>
          <w:lang w:val="hr-HR"/>
        </w:rPr>
        <w:t xml:space="preserve"> 12/18</w:t>
      </w:r>
      <w:r w:rsidR="002F074E" w:rsidRPr="003B3B37">
        <w:rPr>
          <w:rFonts w:ascii="Arial" w:hAnsi="Arial" w:cs="Arial"/>
          <w:color w:val="1F1A17"/>
          <w:lang w:val="hr-HR"/>
        </w:rPr>
        <w:t>)</w:t>
      </w:r>
      <w:r w:rsidR="00793FC7" w:rsidRPr="003B3B37">
        <w:rPr>
          <w:rFonts w:ascii="Arial" w:hAnsi="Arial" w:cs="Arial"/>
          <w:color w:val="1F1A17"/>
          <w:lang w:val="hr-HR"/>
        </w:rPr>
        <w:t xml:space="preserve"> </w:t>
      </w:r>
      <w:r>
        <w:rPr>
          <w:rFonts w:ascii="Arial" w:hAnsi="Arial" w:cs="Arial"/>
          <w:color w:val="1F1A17"/>
          <w:lang w:val="hr-HR"/>
        </w:rPr>
        <w:t xml:space="preserve">propisano je da </w:t>
      </w:r>
      <w:r w:rsidR="00C3145B">
        <w:rPr>
          <w:rFonts w:ascii="Arial" w:hAnsi="Arial" w:cs="Arial"/>
          <w:color w:val="1F1A17"/>
          <w:lang w:val="hr-HR"/>
        </w:rPr>
        <w:t>se visina naknade za izdavanje kvalificirane potvrde kojom se omogućava upotreba sigurnog elektronskog potpisa utvrđuje posebnom odlukom.</w:t>
      </w:r>
    </w:p>
    <w:p w:rsidR="00793FC7" w:rsidRPr="00967BBE" w:rsidRDefault="00793FC7" w:rsidP="001A2534">
      <w:pPr>
        <w:spacing w:after="0"/>
        <w:jc w:val="both"/>
        <w:rPr>
          <w:rFonts w:ascii="Arial" w:eastAsiaTheme="minorHAnsi" w:hAnsi="Arial" w:cs="Arial"/>
          <w:b/>
          <w:lang w:val="hr-HR"/>
        </w:rPr>
      </w:pPr>
    </w:p>
    <w:p w:rsidR="00793FC7" w:rsidRPr="000278CA" w:rsidRDefault="00793FC7" w:rsidP="000278C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lang w:val="hr-HR"/>
        </w:rPr>
      </w:pPr>
      <w:r w:rsidRPr="000278CA">
        <w:rPr>
          <w:rFonts w:ascii="Arial" w:hAnsi="Arial" w:cs="Arial"/>
          <w:b/>
          <w:lang w:val="hr-HR"/>
        </w:rPr>
        <w:t>RAZLOZI ZA DONOŠENJE ODLUKE</w:t>
      </w:r>
    </w:p>
    <w:p w:rsidR="002F074E" w:rsidRPr="003B3B37" w:rsidRDefault="002F074E" w:rsidP="001A2534">
      <w:pPr>
        <w:spacing w:after="0"/>
        <w:jc w:val="both"/>
        <w:rPr>
          <w:rFonts w:ascii="Arial" w:eastAsiaTheme="minorHAnsi" w:hAnsi="Arial" w:cs="Arial"/>
          <w:lang w:val="hr-HR"/>
        </w:rPr>
      </w:pPr>
    </w:p>
    <w:p w:rsidR="000278CA" w:rsidRPr="000278CA" w:rsidRDefault="000278CA" w:rsidP="000278CA">
      <w:pPr>
        <w:spacing w:after="0"/>
        <w:jc w:val="both"/>
        <w:rPr>
          <w:rFonts w:ascii="Arial" w:eastAsiaTheme="minorHAnsi" w:hAnsi="Arial" w:cs="Arial"/>
          <w:lang w:val="hr-HR"/>
        </w:rPr>
      </w:pPr>
      <w:r w:rsidRPr="000278CA">
        <w:rPr>
          <w:rFonts w:ascii="Arial" w:eastAsiaTheme="minorHAnsi" w:hAnsi="Arial" w:cs="Arial"/>
          <w:lang w:val="hr-HR"/>
        </w:rPr>
        <w:t>U skladu sa zakonskim nadležnostima, Agencija je obavezna omogućiti upotrebu elektronskog potpisa državljanima Bosne i Hercegovine koji posjeduju ličnu kartu sa elektronskim memorijskim elementom i koji iskažu interes za korištenje kvalificirane potvrde.</w:t>
      </w:r>
    </w:p>
    <w:p w:rsidR="000278CA" w:rsidRPr="000278CA" w:rsidRDefault="000278CA" w:rsidP="000278CA">
      <w:pPr>
        <w:spacing w:after="0"/>
        <w:jc w:val="both"/>
        <w:rPr>
          <w:rFonts w:ascii="Arial" w:eastAsiaTheme="minorHAnsi" w:hAnsi="Arial" w:cs="Arial"/>
          <w:lang w:val="hr-HR"/>
        </w:rPr>
      </w:pPr>
      <w:r w:rsidRPr="000278CA">
        <w:rPr>
          <w:rFonts w:ascii="Arial" w:eastAsiaTheme="minorHAnsi" w:hAnsi="Arial" w:cs="Arial"/>
          <w:lang w:val="hr-HR"/>
        </w:rPr>
        <w:t>Radi početka procesa upisivanja kvalificirane potvrde u elektronski memorijski element lične karte, neophodno je da Vijeće ministara Bosne i Hercegovine prethodno donese odluku kojom se utvrđuje visina naknade za izdavanje kvalificirane potvrde.</w:t>
      </w:r>
    </w:p>
    <w:p w:rsidR="000278CA" w:rsidRPr="000278CA" w:rsidRDefault="000278CA" w:rsidP="000278CA">
      <w:pPr>
        <w:spacing w:after="0"/>
        <w:jc w:val="both"/>
        <w:rPr>
          <w:rFonts w:ascii="Arial" w:eastAsiaTheme="minorHAnsi" w:hAnsi="Arial" w:cs="Arial"/>
          <w:lang w:val="hr-HR"/>
        </w:rPr>
      </w:pPr>
      <w:r w:rsidRPr="000278CA">
        <w:rPr>
          <w:rFonts w:ascii="Arial" w:eastAsiaTheme="minorHAnsi" w:hAnsi="Arial" w:cs="Arial"/>
          <w:lang w:val="hr-HR"/>
        </w:rPr>
        <w:t xml:space="preserve">U praksi, to znači da će Agencija, kao nadležni ovjerilac, izdavati kvalificirane potvrde u okviru ličnih karata državljana Bosne i Hercegovine, čime će se omogućiti korištenje sigurnog </w:t>
      </w:r>
      <w:r w:rsidRPr="000278CA">
        <w:rPr>
          <w:rFonts w:ascii="Arial" w:eastAsiaTheme="minorHAnsi" w:hAnsi="Arial" w:cs="Arial"/>
          <w:lang w:val="hr-HR"/>
        </w:rPr>
        <w:lastRenderedPageBreak/>
        <w:t>elektronskog potpisa koji će biti pravno validan u pravnom prometu u Bosni i Hercegovini, kao i izvan njenih granica.</w:t>
      </w:r>
    </w:p>
    <w:p w:rsidR="000278CA" w:rsidRDefault="000278CA" w:rsidP="000278CA">
      <w:pPr>
        <w:spacing w:after="0"/>
        <w:jc w:val="both"/>
        <w:rPr>
          <w:rFonts w:ascii="Arial" w:eastAsiaTheme="minorHAnsi" w:hAnsi="Arial" w:cs="Arial"/>
          <w:lang w:val="hr-HR"/>
        </w:rPr>
      </w:pPr>
      <w:r w:rsidRPr="000278CA">
        <w:rPr>
          <w:rFonts w:ascii="Arial" w:eastAsiaTheme="minorHAnsi" w:hAnsi="Arial" w:cs="Arial"/>
          <w:lang w:val="hr-HR"/>
        </w:rPr>
        <w:t>Pored navedenog, donošenje ove odluke je u skladu sa Zaključkom Vijeća ministara Bosne i Hercegovine, donesenim na 88. sjednici održanoj 17. septembra 2025. godine, kojim je, prilikom razmatranja Godišnjeg izvještaja o implementaciji Akcionog plana strateškog okvira za reformu javne uprave u Bosni i Hercegovini 2018–2027, preporučeno da se usvoji Odluka o visini naknade za izdavanje kvalificirane potvrde kojom se omogućava upotreba sigurnog elektronskog potpisa.</w:t>
      </w:r>
    </w:p>
    <w:p w:rsidR="000278CA" w:rsidRPr="000278CA" w:rsidRDefault="000278CA" w:rsidP="000278CA">
      <w:pPr>
        <w:spacing w:after="0"/>
        <w:jc w:val="both"/>
        <w:rPr>
          <w:rFonts w:ascii="Arial" w:eastAsiaTheme="minorHAnsi" w:hAnsi="Arial" w:cs="Arial"/>
          <w:lang w:val="hr-HR"/>
        </w:rPr>
      </w:pPr>
    </w:p>
    <w:p w:rsidR="000278CA" w:rsidRDefault="000278CA" w:rsidP="000278C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lang w:val="hr-HR"/>
        </w:rPr>
      </w:pPr>
      <w:r w:rsidRPr="000278CA">
        <w:rPr>
          <w:rFonts w:ascii="Arial" w:hAnsi="Arial" w:cs="Arial"/>
          <w:b/>
          <w:lang w:val="hr-HR"/>
        </w:rPr>
        <w:t>PROVEDBENI MEHANIZMI</w:t>
      </w:r>
    </w:p>
    <w:p w:rsidR="000278CA" w:rsidRPr="000278CA" w:rsidRDefault="000278CA" w:rsidP="000278CA">
      <w:pPr>
        <w:pStyle w:val="ListParagraph"/>
        <w:spacing w:after="0"/>
        <w:ind w:left="1080"/>
        <w:jc w:val="both"/>
        <w:rPr>
          <w:rFonts w:ascii="Arial" w:hAnsi="Arial" w:cs="Arial"/>
          <w:b/>
          <w:lang w:val="hr-HR"/>
        </w:rPr>
      </w:pPr>
    </w:p>
    <w:p w:rsidR="00FA5CDF" w:rsidRDefault="000278CA" w:rsidP="00244182">
      <w:pPr>
        <w:spacing w:after="0"/>
        <w:jc w:val="both"/>
        <w:rPr>
          <w:rFonts w:ascii="Arial" w:eastAsiaTheme="minorHAnsi" w:hAnsi="Arial" w:cs="Arial"/>
          <w:lang w:val="hr-HR"/>
        </w:rPr>
      </w:pPr>
      <w:r w:rsidRPr="000278CA">
        <w:rPr>
          <w:rFonts w:ascii="Arial" w:eastAsiaTheme="minorHAnsi" w:hAnsi="Arial" w:cs="Arial"/>
          <w:lang w:val="hr-HR"/>
        </w:rPr>
        <w:t xml:space="preserve">Agencija je obezbijedila tehničke, organizacione i kadrovske pretpostavke za upisivanje kvalificirane potvrde za elektronsko potpisivanje u elektronski memorijski element lične karte, kao i za održavanje i administraciju sistema koji se koristi u tu svrhu. </w:t>
      </w:r>
    </w:p>
    <w:p w:rsidR="000075EA" w:rsidRPr="003B3B37" w:rsidRDefault="000075EA" w:rsidP="00244182">
      <w:pPr>
        <w:spacing w:after="0"/>
        <w:jc w:val="both"/>
        <w:rPr>
          <w:rFonts w:ascii="Arial" w:eastAsiaTheme="minorHAnsi" w:hAnsi="Arial" w:cs="Arial"/>
          <w:lang w:val="hr-HR"/>
        </w:rPr>
      </w:pPr>
    </w:p>
    <w:p w:rsidR="00244182" w:rsidRPr="000278CA" w:rsidRDefault="000075EA" w:rsidP="000278C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lang w:val="hr-HR"/>
        </w:rPr>
      </w:pPr>
      <w:r w:rsidRPr="000278CA">
        <w:rPr>
          <w:rFonts w:ascii="Arial" w:hAnsi="Arial" w:cs="Arial"/>
          <w:b/>
          <w:lang w:val="hr-HR"/>
        </w:rPr>
        <w:t>FINANSIJSKA SREDSTVA</w:t>
      </w:r>
      <w:r w:rsidR="00244182" w:rsidRPr="000278CA">
        <w:rPr>
          <w:rFonts w:ascii="Arial" w:hAnsi="Arial" w:cs="Arial"/>
          <w:b/>
          <w:lang w:val="hr-HR"/>
        </w:rPr>
        <w:t xml:space="preserve"> </w:t>
      </w:r>
    </w:p>
    <w:p w:rsidR="00896CE7" w:rsidRPr="003B3B37" w:rsidRDefault="00896CE7" w:rsidP="00C90941">
      <w:pPr>
        <w:spacing w:after="0"/>
        <w:rPr>
          <w:rFonts w:ascii="Arial" w:eastAsiaTheme="minorHAnsi" w:hAnsi="Arial" w:cs="Arial"/>
          <w:lang w:val="hr-HR"/>
        </w:rPr>
      </w:pPr>
    </w:p>
    <w:p w:rsidR="000278CA" w:rsidRPr="000278CA" w:rsidRDefault="000278CA" w:rsidP="000278CA">
      <w:pPr>
        <w:spacing w:after="0"/>
        <w:jc w:val="both"/>
        <w:rPr>
          <w:rFonts w:ascii="Arial" w:hAnsi="Arial" w:cs="Arial"/>
          <w:lang w:val="hr-HR"/>
        </w:rPr>
      </w:pPr>
      <w:r w:rsidRPr="000278CA">
        <w:rPr>
          <w:rFonts w:ascii="Arial" w:hAnsi="Arial" w:cs="Arial"/>
          <w:lang w:val="hr-HR"/>
        </w:rPr>
        <w:t>Za provođenje ove odluke nisu potrebna dodatna finansijska sredstva. Agencija raspolaže postojećom infrastrukturom, tehničkim kapacitetima i stručnim kadrom neophodnim za implementaciju kvalificiranih potvrda.</w:t>
      </w:r>
    </w:p>
    <w:p w:rsidR="000278CA" w:rsidRPr="000278CA" w:rsidRDefault="000278CA" w:rsidP="000278CA">
      <w:pPr>
        <w:spacing w:after="0"/>
        <w:jc w:val="both"/>
        <w:rPr>
          <w:rFonts w:ascii="Arial" w:hAnsi="Arial" w:cs="Arial"/>
          <w:lang w:val="hr-HR"/>
        </w:rPr>
      </w:pPr>
      <w:r w:rsidRPr="000278CA">
        <w:rPr>
          <w:rFonts w:ascii="Arial" w:hAnsi="Arial" w:cs="Arial"/>
          <w:lang w:val="hr-HR"/>
        </w:rPr>
        <w:t>Imajući u vidu praksu država u okruženju, kao i socio-ekonomske uslove u Bosni i Hercegovini, predloženo je da se izdavanje kvalificirane potvrde ne naplaćuje posebno, već da bude uključeno u postojeću cijenu lične karte u iznosu od 18,00 KM. Ovakvo rješenje je u skladu sa praksom Republike Hrvatske i Republike Srbije, gdje je cijena kvalificirane potvrde za elektronski potpis uključena u cijenu lične karte.</w:t>
      </w:r>
    </w:p>
    <w:p w:rsidR="003A4671" w:rsidRPr="003B3B37" w:rsidRDefault="000278CA" w:rsidP="000278CA">
      <w:pPr>
        <w:spacing w:after="0"/>
        <w:jc w:val="both"/>
        <w:rPr>
          <w:rFonts w:ascii="Arial" w:hAnsi="Arial" w:cs="Arial"/>
          <w:lang w:val="hr-HR"/>
        </w:rPr>
      </w:pPr>
      <w:r w:rsidRPr="000278CA">
        <w:rPr>
          <w:rFonts w:ascii="Arial" w:hAnsi="Arial" w:cs="Arial"/>
          <w:lang w:val="hr-HR"/>
        </w:rPr>
        <w:t>Cilj ovakvog rješenja je podsticanje digitalizacije i omogućavanje što šire upotrebe elektronskog potpisa uz minimalno finansijsko opterećenje građana.</w:t>
      </w:r>
    </w:p>
    <w:p w:rsidR="003A4671" w:rsidRPr="002A1D26" w:rsidRDefault="003A4671" w:rsidP="00C02041">
      <w:pPr>
        <w:spacing w:after="0"/>
        <w:jc w:val="both"/>
        <w:rPr>
          <w:rFonts w:ascii="Arial" w:hAnsi="Arial" w:cs="Arial"/>
          <w:lang w:val="hr-HR"/>
        </w:rPr>
      </w:pPr>
    </w:p>
    <w:p w:rsidR="00690EF6" w:rsidRPr="002A1D26" w:rsidRDefault="00690EF6" w:rsidP="002A1D2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000000"/>
          <w:lang w:val="sr-Cyrl-RS"/>
        </w:rPr>
      </w:pPr>
      <w:r w:rsidRPr="002A1D26">
        <w:rPr>
          <w:rFonts w:ascii="Arial" w:hAnsi="Arial" w:cs="Arial"/>
          <w:b/>
          <w:color w:val="000000"/>
        </w:rPr>
        <w:t>KONSULTACIJE MEĐU INSTITUCIJAMA</w:t>
      </w:r>
    </w:p>
    <w:p w:rsidR="00690EF6" w:rsidRPr="00FC791F" w:rsidRDefault="00690EF6" w:rsidP="00690EF6">
      <w:pPr>
        <w:spacing w:after="0"/>
        <w:jc w:val="both"/>
        <w:rPr>
          <w:rFonts w:ascii="Arial" w:hAnsi="Arial" w:cs="Arial"/>
          <w:lang w:val="sr-Cyrl-RS"/>
        </w:rPr>
      </w:pPr>
    </w:p>
    <w:p w:rsidR="00BC2873" w:rsidRDefault="00690EF6" w:rsidP="00690EF6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>Prijedlog</w:t>
      </w:r>
      <w:r>
        <w:rPr>
          <w:rFonts w:ascii="Arial" w:hAnsi="Arial" w:cs="Arial"/>
          <w:lang w:val="hr-BA"/>
        </w:rPr>
        <w:t xml:space="preserve"> Odluke </w:t>
      </w:r>
      <w:r w:rsidRPr="00FC791F">
        <w:rPr>
          <w:rFonts w:ascii="Arial" w:hAnsi="Arial" w:cs="Arial"/>
          <w:bCs/>
          <w:lang w:val="hr-HR"/>
        </w:rPr>
        <w:t xml:space="preserve">o visini naknade za izdavanje kvalificirane potvrde kojom će </w:t>
      </w:r>
      <w:r>
        <w:rPr>
          <w:rFonts w:ascii="Arial" w:hAnsi="Arial" w:cs="Arial"/>
          <w:bCs/>
          <w:lang w:val="hr-HR"/>
        </w:rPr>
        <w:t>se omogućiti upotreba</w:t>
      </w:r>
      <w:r w:rsidRPr="00FC791F">
        <w:rPr>
          <w:rFonts w:ascii="Arial" w:hAnsi="Arial" w:cs="Arial"/>
          <w:bCs/>
          <w:lang w:val="hr-HR"/>
        </w:rPr>
        <w:t xml:space="preserve"> sigurnog elektronskog potpisa</w:t>
      </w:r>
      <w:r>
        <w:rPr>
          <w:rFonts w:ascii="Arial" w:hAnsi="Arial" w:cs="Arial"/>
          <w:b/>
          <w:lang w:val="hr-HR"/>
        </w:rPr>
        <w:t xml:space="preserve"> </w:t>
      </w:r>
      <w:r w:rsidR="00BC2873">
        <w:rPr>
          <w:rFonts w:ascii="Arial" w:hAnsi="Arial" w:cs="Arial"/>
        </w:rPr>
        <w:t xml:space="preserve">biće objavljen </w:t>
      </w:r>
      <w:r w:rsidRPr="00FC791F">
        <w:rPr>
          <w:rFonts w:ascii="Arial" w:hAnsi="Arial" w:cs="Arial"/>
        </w:rPr>
        <w:t>na službenoj internet stranici Agencije (</w:t>
      </w:r>
      <w:r w:rsidRPr="00FC791F">
        <w:rPr>
          <w:rFonts w:ascii="Arial" w:eastAsia="Arial" w:hAnsi="Arial" w:cs="Arial"/>
          <w:lang w:val="en-US"/>
        </w:rPr>
        <w:fldChar w:fldCharType="begin"/>
      </w:r>
      <w:r w:rsidRPr="00FC791F">
        <w:rPr>
          <w:rFonts w:ascii="Arial" w:eastAsia="Arial" w:hAnsi="Arial" w:cs="Arial"/>
          <w:lang w:val="en-US"/>
        </w:rPr>
        <w:instrText xml:space="preserve"> HYPERLINK "http://www.iddeea.gov.ba" </w:instrText>
      </w:r>
      <w:r w:rsidRPr="00FC791F">
        <w:rPr>
          <w:rFonts w:ascii="Arial" w:eastAsia="Arial" w:hAnsi="Arial" w:cs="Arial"/>
          <w:lang w:val="en-US"/>
        </w:rPr>
        <w:fldChar w:fldCharType="separate"/>
      </w:r>
      <w:r w:rsidRPr="00FC791F">
        <w:rPr>
          <w:rFonts w:ascii="Arial" w:hAnsi="Arial" w:cs="Arial"/>
          <w:color w:val="0000FF"/>
          <w:u w:val="single"/>
        </w:rPr>
        <w:t>www.iddeea.gov.ba</w:t>
      </w:r>
      <w:r w:rsidRPr="00FC791F">
        <w:rPr>
          <w:rFonts w:ascii="Arial" w:hAnsi="Arial" w:cs="Arial"/>
          <w:color w:val="0000FF"/>
          <w:u w:val="single"/>
        </w:rPr>
        <w:fldChar w:fldCharType="end"/>
      </w:r>
      <w:r w:rsidRPr="00FC791F">
        <w:rPr>
          <w:rFonts w:ascii="Arial" w:hAnsi="Arial" w:cs="Arial"/>
        </w:rPr>
        <w:t xml:space="preserve">) i </w:t>
      </w:r>
      <w:r w:rsidR="00BC2873">
        <w:rPr>
          <w:rFonts w:ascii="Arial" w:hAnsi="Arial" w:cs="Arial"/>
        </w:rPr>
        <w:t xml:space="preserve">putem </w:t>
      </w:r>
      <w:r w:rsidRPr="00FC791F">
        <w:rPr>
          <w:rFonts w:ascii="Arial" w:hAnsi="Arial" w:cs="Arial"/>
        </w:rPr>
        <w:t>web apl</w:t>
      </w:r>
      <w:r w:rsidR="00806FCE">
        <w:rPr>
          <w:rFonts w:ascii="Arial" w:hAnsi="Arial" w:cs="Arial"/>
        </w:rPr>
        <w:t>ikaciji e-Konsultacije</w:t>
      </w:r>
      <w:r w:rsidR="00BC2873">
        <w:rPr>
          <w:rFonts w:ascii="Arial" w:hAnsi="Arial" w:cs="Arial"/>
        </w:rPr>
        <w:t>, radi omogu</w:t>
      </w:r>
      <w:r w:rsidR="002A1D26">
        <w:rPr>
          <w:rFonts w:ascii="Arial" w:hAnsi="Arial" w:cs="Arial"/>
        </w:rPr>
        <w:t xml:space="preserve">ćavanja </w:t>
      </w:r>
      <w:r w:rsidR="00BC2873">
        <w:rPr>
          <w:rFonts w:ascii="Arial" w:hAnsi="Arial" w:cs="Arial"/>
        </w:rPr>
        <w:t xml:space="preserve">učešća  </w:t>
      </w:r>
      <w:r>
        <w:rPr>
          <w:rFonts w:ascii="Arial" w:hAnsi="Arial" w:cs="Arial"/>
        </w:rPr>
        <w:t>zainteresovanoj</w:t>
      </w:r>
      <w:r w:rsidRPr="00FC791F">
        <w:rPr>
          <w:rFonts w:ascii="Arial" w:hAnsi="Arial" w:cs="Arial"/>
        </w:rPr>
        <w:t xml:space="preserve"> javnosti </w:t>
      </w:r>
      <w:r w:rsidR="00BC2873">
        <w:rPr>
          <w:rFonts w:ascii="Arial" w:hAnsi="Arial" w:cs="Arial"/>
        </w:rPr>
        <w:t xml:space="preserve">u postupku donošenja propisa, </w:t>
      </w:r>
      <w:r w:rsidR="00BC2873" w:rsidRPr="00BC2873">
        <w:rPr>
          <w:rFonts w:ascii="Arial" w:hAnsi="Arial" w:cs="Arial"/>
        </w:rPr>
        <w:t>u skladu sa Jedinstvenim pravilima za izradu pravnih propisa u institucijama Bosne i Hercegovi</w:t>
      </w:r>
      <w:r w:rsidR="002A1D26">
        <w:rPr>
          <w:rFonts w:ascii="Arial" w:hAnsi="Arial" w:cs="Arial"/>
        </w:rPr>
        <w:t>ne.</w:t>
      </w:r>
    </w:p>
    <w:p w:rsidR="00690EF6" w:rsidRPr="00FC791F" w:rsidRDefault="00BC2873" w:rsidP="00690EF6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Nakon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4A1E66">
        <w:rPr>
          <w:rFonts w:ascii="Arial" w:hAnsi="Arial" w:cs="Arial"/>
          <w:lang w:val="en-US"/>
        </w:rPr>
        <w:t>provođenja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postupka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konsultacija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Agencija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će</w:t>
      </w:r>
      <w:proofErr w:type="spellEnd"/>
      <w:proofErr w:type="gramEnd"/>
      <w:r>
        <w:rPr>
          <w:rFonts w:ascii="Arial" w:hAnsi="Arial" w:cs="Arial"/>
          <w:lang w:val="en-US"/>
        </w:rPr>
        <w:t xml:space="preserve"> u</w:t>
      </w:r>
      <w:r w:rsidR="00690EF6">
        <w:rPr>
          <w:rFonts w:ascii="Arial" w:hAnsi="Arial" w:cs="Arial"/>
          <w:lang w:val="en-US"/>
        </w:rPr>
        <w:t xml:space="preserve"> </w:t>
      </w:r>
      <w:proofErr w:type="spellStart"/>
      <w:r w:rsidR="00690EF6">
        <w:rPr>
          <w:rFonts w:ascii="Arial" w:hAnsi="Arial" w:cs="Arial"/>
          <w:lang w:val="en-US"/>
        </w:rPr>
        <w:t>skladu</w:t>
      </w:r>
      <w:proofErr w:type="spellEnd"/>
      <w:r w:rsidR="00690EF6">
        <w:rPr>
          <w:rFonts w:ascii="Arial" w:hAnsi="Arial" w:cs="Arial"/>
          <w:lang w:val="en-US"/>
        </w:rPr>
        <w:t xml:space="preserve"> </w:t>
      </w:r>
      <w:proofErr w:type="spellStart"/>
      <w:r w:rsidR="00690EF6">
        <w:rPr>
          <w:rFonts w:ascii="Arial" w:hAnsi="Arial" w:cs="Arial"/>
          <w:lang w:val="en-US"/>
        </w:rPr>
        <w:t>sa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>
        <w:rPr>
          <w:rFonts w:ascii="Arial" w:hAnsi="Arial" w:cs="Arial"/>
          <w:lang w:val="en-US"/>
        </w:rPr>
        <w:t>članom</w:t>
      </w:r>
      <w:proofErr w:type="spellEnd"/>
      <w:r w:rsidR="00690EF6" w:rsidRPr="00FC791F">
        <w:rPr>
          <w:rFonts w:ascii="Arial" w:hAnsi="Arial" w:cs="Arial"/>
          <w:lang w:val="en-US"/>
        </w:rPr>
        <w:t xml:space="preserve"> 31. </w:t>
      </w:r>
      <w:proofErr w:type="spellStart"/>
      <w:r w:rsidR="00690EF6" w:rsidRPr="00FC791F">
        <w:rPr>
          <w:rFonts w:ascii="Arial" w:hAnsi="Arial" w:cs="Arial"/>
          <w:lang w:val="en-US"/>
        </w:rPr>
        <w:t>Poslovnika</w:t>
      </w:r>
      <w:proofErr w:type="spellEnd"/>
      <w:r w:rsidR="00690EF6" w:rsidRPr="00FC791F">
        <w:rPr>
          <w:rFonts w:ascii="Arial" w:hAnsi="Arial" w:cs="Arial"/>
          <w:lang w:val="en-US"/>
        </w:rPr>
        <w:t xml:space="preserve"> o </w:t>
      </w:r>
      <w:proofErr w:type="spellStart"/>
      <w:r w:rsidR="00690EF6" w:rsidRPr="00FC791F">
        <w:rPr>
          <w:rFonts w:ascii="Arial" w:hAnsi="Arial" w:cs="Arial"/>
          <w:lang w:val="en-US"/>
        </w:rPr>
        <w:t>radu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Vijeća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ministara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Bosne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i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Hercegovin</w:t>
      </w:r>
      <w:r w:rsidR="004A1E66">
        <w:rPr>
          <w:rFonts w:ascii="Arial" w:hAnsi="Arial" w:cs="Arial"/>
          <w:lang w:val="en-US"/>
        </w:rPr>
        <w:t>e</w:t>
      </w:r>
      <w:proofErr w:type="spellEnd"/>
      <w:r w:rsidR="004A1E66">
        <w:rPr>
          <w:rFonts w:ascii="Arial" w:hAnsi="Arial" w:cs="Arial"/>
          <w:lang w:val="en-US"/>
        </w:rPr>
        <w:t xml:space="preserve"> („</w:t>
      </w:r>
      <w:proofErr w:type="spellStart"/>
      <w:r w:rsidR="004A1E66">
        <w:rPr>
          <w:rFonts w:ascii="Arial" w:hAnsi="Arial" w:cs="Arial"/>
          <w:lang w:val="en-US"/>
        </w:rPr>
        <w:t>Službeni</w:t>
      </w:r>
      <w:proofErr w:type="spellEnd"/>
      <w:r w:rsidR="004A1E66">
        <w:rPr>
          <w:rFonts w:ascii="Arial" w:hAnsi="Arial" w:cs="Arial"/>
          <w:lang w:val="en-US"/>
        </w:rPr>
        <w:t xml:space="preserve"> </w:t>
      </w:r>
      <w:proofErr w:type="spellStart"/>
      <w:r w:rsidR="004A1E66">
        <w:rPr>
          <w:rFonts w:ascii="Arial" w:hAnsi="Arial" w:cs="Arial"/>
          <w:lang w:val="en-US"/>
        </w:rPr>
        <w:t>glasnik</w:t>
      </w:r>
      <w:proofErr w:type="spellEnd"/>
      <w:r w:rsidR="004A1E66">
        <w:rPr>
          <w:rFonts w:ascii="Arial" w:hAnsi="Arial" w:cs="Arial"/>
          <w:lang w:val="en-US"/>
        </w:rPr>
        <w:t xml:space="preserve"> BiH“, </w:t>
      </w:r>
      <w:proofErr w:type="spellStart"/>
      <w:r w:rsidR="004A1E66">
        <w:rPr>
          <w:rFonts w:ascii="Arial" w:hAnsi="Arial" w:cs="Arial"/>
          <w:lang w:val="en-US"/>
        </w:rPr>
        <w:t>broj</w:t>
      </w:r>
      <w:proofErr w:type="spellEnd"/>
      <w:r w:rsidR="004A1E66">
        <w:rPr>
          <w:rFonts w:ascii="Arial" w:hAnsi="Arial" w:cs="Arial"/>
          <w:lang w:val="en-US"/>
        </w:rPr>
        <w:t xml:space="preserve"> </w:t>
      </w:r>
      <w:r w:rsidR="00690EF6" w:rsidRPr="00FC791F">
        <w:rPr>
          <w:rFonts w:ascii="Arial" w:hAnsi="Arial" w:cs="Arial"/>
          <w:lang w:val="en-US"/>
        </w:rPr>
        <w:t xml:space="preserve">22/03) </w:t>
      </w:r>
      <w:r>
        <w:rPr>
          <w:rFonts w:ascii="Arial" w:hAnsi="Arial" w:cs="Arial"/>
          <w:lang w:val="en-US"/>
        </w:rPr>
        <w:t xml:space="preserve">u </w:t>
      </w:r>
      <w:proofErr w:type="spellStart"/>
      <w:r>
        <w:rPr>
          <w:rFonts w:ascii="Arial" w:hAnsi="Arial" w:cs="Arial"/>
          <w:lang w:val="en-US"/>
        </w:rPr>
        <w:t>vezi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dopisom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Ministarstva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civilnih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poslova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Bosne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Herceovine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broj</w:t>
      </w:r>
      <w:proofErr w:type="spellEnd"/>
      <w:r>
        <w:rPr>
          <w:rFonts w:ascii="Arial" w:hAnsi="Arial" w:cs="Arial"/>
          <w:lang w:val="en-US"/>
        </w:rPr>
        <w:t xml:space="preserve">: 06-30-2-1205/25 od 23.12.2025.godine, </w:t>
      </w:r>
      <w:proofErr w:type="spellStart"/>
      <w:r>
        <w:rPr>
          <w:rFonts w:ascii="Arial" w:hAnsi="Arial" w:cs="Arial"/>
          <w:lang w:val="en-US"/>
        </w:rPr>
        <w:t>pribaviti</w:t>
      </w:r>
      <w:proofErr w:type="spellEnd"/>
      <w:r>
        <w:rPr>
          <w:rFonts w:ascii="Arial" w:hAnsi="Arial" w:cs="Arial"/>
          <w:lang w:val="en-US"/>
        </w:rPr>
        <w:t xml:space="preserve"> nova</w:t>
      </w:r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mišljenja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nadležnih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institucija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to</w:t>
      </w:r>
      <w:r w:rsidR="002A1D26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Ureda</w:t>
      </w:r>
      <w:proofErr w:type="spellEnd"/>
      <w:r w:rsidR="00690EF6" w:rsidRPr="00FC791F">
        <w:rPr>
          <w:rFonts w:ascii="Arial" w:hAnsi="Arial" w:cs="Arial"/>
          <w:lang w:val="en-US"/>
        </w:rPr>
        <w:t xml:space="preserve"> za </w:t>
      </w:r>
      <w:proofErr w:type="spellStart"/>
      <w:r w:rsidR="00690EF6" w:rsidRPr="00FC791F">
        <w:rPr>
          <w:rFonts w:ascii="Arial" w:hAnsi="Arial" w:cs="Arial"/>
          <w:lang w:val="en-US"/>
        </w:rPr>
        <w:t>zakonodavstvo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Vijeća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ministara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Bosne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i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>
        <w:rPr>
          <w:rFonts w:ascii="Arial" w:hAnsi="Arial" w:cs="Arial"/>
          <w:lang w:val="en-US"/>
        </w:rPr>
        <w:t>Hercegovine</w:t>
      </w:r>
      <w:proofErr w:type="spellEnd"/>
      <w:r w:rsidR="00690EF6">
        <w:rPr>
          <w:rFonts w:ascii="Arial" w:hAnsi="Arial" w:cs="Arial"/>
          <w:lang w:val="en-US"/>
        </w:rPr>
        <w:t xml:space="preserve">, </w:t>
      </w:r>
      <w:proofErr w:type="spellStart"/>
      <w:r w:rsidR="00690EF6">
        <w:rPr>
          <w:rFonts w:ascii="Arial" w:hAnsi="Arial" w:cs="Arial"/>
          <w:lang w:val="en-US"/>
        </w:rPr>
        <w:t>Ministarstva</w:t>
      </w:r>
      <w:proofErr w:type="spellEnd"/>
      <w:r w:rsidR="00690EF6">
        <w:rPr>
          <w:rFonts w:ascii="Arial" w:hAnsi="Arial" w:cs="Arial"/>
          <w:lang w:val="en-US"/>
        </w:rPr>
        <w:t xml:space="preserve"> </w:t>
      </w:r>
      <w:proofErr w:type="spellStart"/>
      <w:r w:rsidR="00690EF6">
        <w:rPr>
          <w:rFonts w:ascii="Arial" w:hAnsi="Arial" w:cs="Arial"/>
          <w:lang w:val="en-US"/>
        </w:rPr>
        <w:t>finansija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i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trezora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Bosne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i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Hercegovine</w:t>
      </w:r>
      <w:proofErr w:type="spellEnd"/>
      <w:r w:rsidR="00690EF6" w:rsidRPr="00FC791F">
        <w:rPr>
          <w:rFonts w:ascii="Arial" w:hAnsi="Arial" w:cs="Arial"/>
          <w:lang w:val="en-US"/>
        </w:rPr>
        <w:t xml:space="preserve">, </w:t>
      </w:r>
      <w:proofErr w:type="spellStart"/>
      <w:r w:rsidR="00690EF6" w:rsidRPr="00FC791F">
        <w:rPr>
          <w:rFonts w:ascii="Arial" w:hAnsi="Arial" w:cs="Arial"/>
          <w:lang w:val="en-US"/>
        </w:rPr>
        <w:t>kao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i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Ministarstva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civilnih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poslova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Bosne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i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Hercegovine</w:t>
      </w:r>
      <w:proofErr w:type="spellEnd"/>
      <w:r w:rsidR="00690EF6" w:rsidRPr="00FC791F">
        <w:rPr>
          <w:rFonts w:ascii="Arial" w:hAnsi="Arial" w:cs="Arial"/>
          <w:lang w:val="en-US"/>
        </w:rPr>
        <w:t>,</w:t>
      </w:r>
      <w:r w:rsidR="002A1D26">
        <w:rPr>
          <w:rFonts w:ascii="Arial" w:hAnsi="Arial" w:cs="Arial"/>
          <w:lang w:val="en-US"/>
        </w:rPr>
        <w:t xml:space="preserve"> </w:t>
      </w:r>
      <w:proofErr w:type="spellStart"/>
      <w:r w:rsidR="002A1D26">
        <w:rPr>
          <w:rFonts w:ascii="Arial" w:hAnsi="Arial" w:cs="Arial"/>
          <w:lang w:val="en-US"/>
        </w:rPr>
        <w:t>kao</w:t>
      </w:r>
      <w:proofErr w:type="spellEnd"/>
      <w:r w:rsidR="002A1D26">
        <w:rPr>
          <w:rFonts w:ascii="Arial" w:hAnsi="Arial" w:cs="Arial"/>
          <w:lang w:val="en-US"/>
        </w:rPr>
        <w:t xml:space="preserve"> </w:t>
      </w:r>
      <w:proofErr w:type="spellStart"/>
      <w:r w:rsidR="002A1D26">
        <w:rPr>
          <w:rFonts w:ascii="Arial" w:hAnsi="Arial" w:cs="Arial"/>
          <w:lang w:val="en-US"/>
        </w:rPr>
        <w:t>resornog</w:t>
      </w:r>
      <w:proofErr w:type="spellEnd"/>
      <w:r w:rsidR="002A1D26">
        <w:rPr>
          <w:rFonts w:ascii="Arial" w:hAnsi="Arial" w:cs="Arial"/>
          <w:lang w:val="en-US"/>
        </w:rPr>
        <w:t xml:space="preserve"> </w:t>
      </w:r>
      <w:proofErr w:type="spellStart"/>
      <w:r w:rsidR="002A1D26">
        <w:rPr>
          <w:rFonts w:ascii="Arial" w:hAnsi="Arial" w:cs="Arial"/>
          <w:lang w:val="en-US"/>
        </w:rPr>
        <w:t>ministarstva</w:t>
      </w:r>
      <w:proofErr w:type="spellEnd"/>
      <w:r w:rsidR="002A1D26">
        <w:rPr>
          <w:rFonts w:ascii="Arial" w:hAnsi="Arial" w:cs="Arial"/>
          <w:lang w:val="en-US"/>
        </w:rPr>
        <w:t>,</w:t>
      </w:r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 w:rsidR="00690EF6" w:rsidRPr="00FC791F">
        <w:rPr>
          <w:rFonts w:ascii="Arial" w:hAnsi="Arial" w:cs="Arial"/>
          <w:lang w:val="en-US"/>
        </w:rPr>
        <w:t>te</w:t>
      </w:r>
      <w:proofErr w:type="spellEnd"/>
      <w:r w:rsidR="00690EF6" w:rsidRPr="00FC791F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će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predmetni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690EF6" w:rsidRPr="00FC791F">
        <w:rPr>
          <w:rFonts w:ascii="Arial" w:hAnsi="Arial" w:cs="Arial"/>
        </w:rPr>
        <w:t xml:space="preserve">Prijedlog </w:t>
      </w:r>
      <w:r>
        <w:rPr>
          <w:rFonts w:ascii="Arial" w:hAnsi="Arial" w:cs="Arial"/>
          <w:lang w:val="hr-BA"/>
        </w:rPr>
        <w:t>Odluke</w:t>
      </w:r>
      <w:r w:rsidR="002A1D26">
        <w:rPr>
          <w:rFonts w:ascii="Arial" w:hAnsi="Arial" w:cs="Arial"/>
          <w:lang w:val="hr-BA"/>
        </w:rPr>
        <w:t>, po potrebi, uskladit</w:t>
      </w:r>
      <w:r>
        <w:rPr>
          <w:rFonts w:ascii="Arial" w:hAnsi="Arial" w:cs="Arial"/>
          <w:lang w:val="hr-BA"/>
        </w:rPr>
        <w:t xml:space="preserve">i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pribavljenim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mišljenjima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upućivanja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dalju</w:t>
      </w:r>
      <w:proofErr w:type="spellEnd"/>
      <w:r>
        <w:rPr>
          <w:rFonts w:ascii="Arial" w:hAnsi="Arial" w:cs="Arial"/>
          <w:lang w:val="en-US"/>
        </w:rPr>
        <w:t xml:space="preserve"> procedure </w:t>
      </w:r>
      <w:proofErr w:type="spellStart"/>
      <w:r>
        <w:rPr>
          <w:rFonts w:ascii="Arial" w:hAnsi="Arial" w:cs="Arial"/>
          <w:lang w:val="en-US"/>
        </w:rPr>
        <w:t>usvajanja</w:t>
      </w:r>
      <w:proofErr w:type="spellEnd"/>
      <w:r>
        <w:rPr>
          <w:rFonts w:ascii="Arial" w:hAnsi="Arial" w:cs="Arial"/>
          <w:lang w:val="en-US"/>
        </w:rPr>
        <w:t>.</w:t>
      </w:r>
    </w:p>
    <w:p w:rsidR="00973ADA" w:rsidRDefault="00973ADA" w:rsidP="00C02041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sectPr w:rsidR="00973A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37D"/>
    <w:multiLevelType w:val="hybridMultilevel"/>
    <w:tmpl w:val="DD1C1098"/>
    <w:lvl w:ilvl="0" w:tplc="DEEA4160">
      <w:start w:val="1"/>
      <w:numFmt w:val="decimal"/>
      <w:lvlText w:val="(%1)"/>
      <w:lvlJc w:val="left"/>
      <w:pPr>
        <w:ind w:left="735" w:hanging="375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B01C6"/>
    <w:multiLevelType w:val="hybridMultilevel"/>
    <w:tmpl w:val="E4CCE80C"/>
    <w:lvl w:ilvl="0" w:tplc="3EDA8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7C79"/>
    <w:multiLevelType w:val="hybridMultilevel"/>
    <w:tmpl w:val="F4E6B0CA"/>
    <w:lvl w:ilvl="0" w:tplc="C7D00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449A6"/>
    <w:multiLevelType w:val="hybridMultilevel"/>
    <w:tmpl w:val="B0264C94"/>
    <w:lvl w:ilvl="0" w:tplc="A5262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1F1A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41"/>
    <w:rsid w:val="00006A86"/>
    <w:rsid w:val="000070EC"/>
    <w:rsid w:val="000075EA"/>
    <w:rsid w:val="00023EF5"/>
    <w:rsid w:val="000248DE"/>
    <w:rsid w:val="000278CA"/>
    <w:rsid w:val="000353FC"/>
    <w:rsid w:val="000969E6"/>
    <w:rsid w:val="000A2C8F"/>
    <w:rsid w:val="000B7827"/>
    <w:rsid w:val="000C538D"/>
    <w:rsid w:val="000D1F3C"/>
    <w:rsid w:val="00104FD8"/>
    <w:rsid w:val="00105883"/>
    <w:rsid w:val="001078B8"/>
    <w:rsid w:val="00112F21"/>
    <w:rsid w:val="00114EAE"/>
    <w:rsid w:val="001354C8"/>
    <w:rsid w:val="001449A9"/>
    <w:rsid w:val="00167491"/>
    <w:rsid w:val="00176113"/>
    <w:rsid w:val="00180294"/>
    <w:rsid w:val="001843F4"/>
    <w:rsid w:val="001A2534"/>
    <w:rsid w:val="00210BCC"/>
    <w:rsid w:val="00223DEA"/>
    <w:rsid w:val="00230675"/>
    <w:rsid w:val="00244182"/>
    <w:rsid w:val="002554C1"/>
    <w:rsid w:val="002555E3"/>
    <w:rsid w:val="002763A1"/>
    <w:rsid w:val="00286A46"/>
    <w:rsid w:val="002A059A"/>
    <w:rsid w:val="002A1D26"/>
    <w:rsid w:val="002B207E"/>
    <w:rsid w:val="002C45BB"/>
    <w:rsid w:val="002F074E"/>
    <w:rsid w:val="00330F00"/>
    <w:rsid w:val="00390EE7"/>
    <w:rsid w:val="003A1495"/>
    <w:rsid w:val="003A4671"/>
    <w:rsid w:val="003B39A2"/>
    <w:rsid w:val="003B3B37"/>
    <w:rsid w:val="003B66B8"/>
    <w:rsid w:val="003D51A3"/>
    <w:rsid w:val="003F3A2D"/>
    <w:rsid w:val="00443F6B"/>
    <w:rsid w:val="0045307B"/>
    <w:rsid w:val="004532D6"/>
    <w:rsid w:val="00472A20"/>
    <w:rsid w:val="00477230"/>
    <w:rsid w:val="004A1E66"/>
    <w:rsid w:val="004A57A9"/>
    <w:rsid w:val="004B52F5"/>
    <w:rsid w:val="004C1572"/>
    <w:rsid w:val="004C6FCA"/>
    <w:rsid w:val="004F5EB1"/>
    <w:rsid w:val="0051302F"/>
    <w:rsid w:val="00514A4F"/>
    <w:rsid w:val="00514E3A"/>
    <w:rsid w:val="00526D22"/>
    <w:rsid w:val="00527320"/>
    <w:rsid w:val="00534C60"/>
    <w:rsid w:val="00566F46"/>
    <w:rsid w:val="005830D6"/>
    <w:rsid w:val="005B1692"/>
    <w:rsid w:val="005E6C30"/>
    <w:rsid w:val="005F4898"/>
    <w:rsid w:val="00616083"/>
    <w:rsid w:val="00630764"/>
    <w:rsid w:val="00634566"/>
    <w:rsid w:val="00645615"/>
    <w:rsid w:val="006709E8"/>
    <w:rsid w:val="00682342"/>
    <w:rsid w:val="00690EF6"/>
    <w:rsid w:val="006A1C70"/>
    <w:rsid w:val="006A780D"/>
    <w:rsid w:val="006A7CEF"/>
    <w:rsid w:val="006B7C48"/>
    <w:rsid w:val="006E1755"/>
    <w:rsid w:val="006E2022"/>
    <w:rsid w:val="006E638A"/>
    <w:rsid w:val="006F3798"/>
    <w:rsid w:val="006F386A"/>
    <w:rsid w:val="006F45C6"/>
    <w:rsid w:val="007007D8"/>
    <w:rsid w:val="007169B8"/>
    <w:rsid w:val="00727DAA"/>
    <w:rsid w:val="00744344"/>
    <w:rsid w:val="00793FC7"/>
    <w:rsid w:val="007975F8"/>
    <w:rsid w:val="007C16E2"/>
    <w:rsid w:val="007C3633"/>
    <w:rsid w:val="007F2905"/>
    <w:rsid w:val="00805A72"/>
    <w:rsid w:val="00806FCE"/>
    <w:rsid w:val="00812CAB"/>
    <w:rsid w:val="00843348"/>
    <w:rsid w:val="00874FA2"/>
    <w:rsid w:val="0088462A"/>
    <w:rsid w:val="00896CE7"/>
    <w:rsid w:val="008C3B87"/>
    <w:rsid w:val="008E6669"/>
    <w:rsid w:val="008F7BE4"/>
    <w:rsid w:val="0090614E"/>
    <w:rsid w:val="00930CC2"/>
    <w:rsid w:val="009329CD"/>
    <w:rsid w:val="009421EB"/>
    <w:rsid w:val="00944B4B"/>
    <w:rsid w:val="009468D5"/>
    <w:rsid w:val="00967BBE"/>
    <w:rsid w:val="00972EBB"/>
    <w:rsid w:val="00973ADA"/>
    <w:rsid w:val="00996D4D"/>
    <w:rsid w:val="009A22DD"/>
    <w:rsid w:val="009A7D1B"/>
    <w:rsid w:val="009C7F7D"/>
    <w:rsid w:val="009D1064"/>
    <w:rsid w:val="009D695B"/>
    <w:rsid w:val="009D6E5F"/>
    <w:rsid w:val="009E06B1"/>
    <w:rsid w:val="00A04109"/>
    <w:rsid w:val="00A12BB7"/>
    <w:rsid w:val="00A13B8A"/>
    <w:rsid w:val="00A14091"/>
    <w:rsid w:val="00A21623"/>
    <w:rsid w:val="00A26E08"/>
    <w:rsid w:val="00A36609"/>
    <w:rsid w:val="00A46970"/>
    <w:rsid w:val="00A56C93"/>
    <w:rsid w:val="00A63DB2"/>
    <w:rsid w:val="00A85F73"/>
    <w:rsid w:val="00A9786E"/>
    <w:rsid w:val="00AB6E32"/>
    <w:rsid w:val="00AD4C79"/>
    <w:rsid w:val="00AD58E3"/>
    <w:rsid w:val="00AF3FFA"/>
    <w:rsid w:val="00B017CD"/>
    <w:rsid w:val="00B03AEF"/>
    <w:rsid w:val="00B12E0C"/>
    <w:rsid w:val="00B474B8"/>
    <w:rsid w:val="00B61C37"/>
    <w:rsid w:val="00B74527"/>
    <w:rsid w:val="00B92D4C"/>
    <w:rsid w:val="00B945F1"/>
    <w:rsid w:val="00BB1B6C"/>
    <w:rsid w:val="00BB1C86"/>
    <w:rsid w:val="00BC1263"/>
    <w:rsid w:val="00BC2873"/>
    <w:rsid w:val="00BC7B00"/>
    <w:rsid w:val="00BE28D5"/>
    <w:rsid w:val="00BE79C2"/>
    <w:rsid w:val="00BF6A28"/>
    <w:rsid w:val="00C02041"/>
    <w:rsid w:val="00C3145B"/>
    <w:rsid w:val="00C367B1"/>
    <w:rsid w:val="00C7477F"/>
    <w:rsid w:val="00C8620A"/>
    <w:rsid w:val="00C90941"/>
    <w:rsid w:val="00C97307"/>
    <w:rsid w:val="00D42AAD"/>
    <w:rsid w:val="00D4729A"/>
    <w:rsid w:val="00D53E14"/>
    <w:rsid w:val="00D54BF0"/>
    <w:rsid w:val="00D578B0"/>
    <w:rsid w:val="00D602EC"/>
    <w:rsid w:val="00D6290D"/>
    <w:rsid w:val="00D72021"/>
    <w:rsid w:val="00D8454C"/>
    <w:rsid w:val="00DA5996"/>
    <w:rsid w:val="00DE7234"/>
    <w:rsid w:val="00DF6BDC"/>
    <w:rsid w:val="00E40445"/>
    <w:rsid w:val="00E44542"/>
    <w:rsid w:val="00E572E3"/>
    <w:rsid w:val="00E90FB9"/>
    <w:rsid w:val="00EA156B"/>
    <w:rsid w:val="00EC6849"/>
    <w:rsid w:val="00EF37E2"/>
    <w:rsid w:val="00F13349"/>
    <w:rsid w:val="00F61CB9"/>
    <w:rsid w:val="00F80568"/>
    <w:rsid w:val="00F86740"/>
    <w:rsid w:val="00F900F1"/>
    <w:rsid w:val="00FA5CDF"/>
    <w:rsid w:val="00FC7736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1"/>
    <w:pPr>
      <w:spacing w:after="200"/>
      <w:jc w:val="left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4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rsid w:val="00C02041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semiHidden/>
    <w:unhideWhenUsed/>
    <w:rsid w:val="001A253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1A25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67B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7BBE"/>
    <w:rPr>
      <w:rFonts w:ascii="Calibri" w:eastAsia="Calibri" w:hAnsi="Calibri" w:cs="Times New Roman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F6"/>
    <w:rPr>
      <w:rFonts w:ascii="Tahoma" w:eastAsia="Calibri" w:hAnsi="Tahoma" w:cs="Tahoma"/>
      <w:sz w:val="16"/>
      <w:szCs w:val="16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1"/>
    <w:pPr>
      <w:spacing w:after="200"/>
      <w:jc w:val="left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4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rsid w:val="00C02041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semiHidden/>
    <w:unhideWhenUsed/>
    <w:rsid w:val="001A253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1A25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67B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7BBE"/>
    <w:rPr>
      <w:rFonts w:ascii="Calibri" w:eastAsia="Calibri" w:hAnsi="Calibri" w:cs="Times New Roman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F6"/>
    <w:rPr>
      <w:rFonts w:ascii="Tahoma" w:eastAsia="Calibri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iddeea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</dc:creator>
  <cp:lastModifiedBy>EDIN</cp:lastModifiedBy>
  <cp:revision>2</cp:revision>
  <cp:lastPrinted>2025-05-05T13:42:00Z</cp:lastPrinted>
  <dcterms:created xsi:type="dcterms:W3CDTF">2025-12-26T12:52:00Z</dcterms:created>
  <dcterms:modified xsi:type="dcterms:W3CDTF">2025-12-26T12:52:00Z</dcterms:modified>
</cp:coreProperties>
</file>